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12BC" w14:textId="55F437FF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eastAsia="Arial Narrow" w:hAnsi="Arial" w:cs="Arial"/>
          <w:b/>
        </w:rPr>
        <w:t xml:space="preserve">Znak sprawy: </w:t>
      </w:r>
      <w:r w:rsidR="00DD087A" w:rsidRPr="00DD087A">
        <w:rPr>
          <w:rFonts w:ascii="Arial" w:eastAsia="Arial Narrow" w:hAnsi="Arial" w:cs="Arial"/>
          <w:b/>
        </w:rPr>
        <w:t>21</w:t>
      </w:r>
      <w:r w:rsidRPr="00DD087A">
        <w:rPr>
          <w:rFonts w:ascii="Arial" w:eastAsia="Arial Narrow" w:hAnsi="Arial" w:cs="Arial"/>
          <w:b/>
        </w:rPr>
        <w:t>/202</w:t>
      </w:r>
      <w:r w:rsidR="00DD087A" w:rsidRPr="00DD087A">
        <w:rPr>
          <w:rFonts w:ascii="Arial" w:eastAsia="Arial Narrow" w:hAnsi="Arial" w:cs="Arial"/>
          <w:b/>
        </w:rPr>
        <w:t>6</w:t>
      </w:r>
    </w:p>
    <w:p w14:paraId="204012BD" w14:textId="77777777" w:rsidR="00416119" w:rsidRPr="00DD087A" w:rsidRDefault="00416119" w:rsidP="00416119">
      <w:pPr>
        <w:jc w:val="center"/>
        <w:rPr>
          <w:rFonts w:ascii="Arial" w:hAnsi="Arial" w:cs="Arial"/>
          <w:b/>
          <w:bCs/>
        </w:rPr>
      </w:pPr>
    </w:p>
    <w:p w14:paraId="2D8DE833" w14:textId="551BB2D4" w:rsidR="00416119" w:rsidRPr="00DD087A" w:rsidRDefault="00416119" w:rsidP="00416119">
      <w:pPr>
        <w:jc w:val="center"/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SZCZEGÓŁOWE WARUNKI KONKURSU OFERT</w:t>
      </w:r>
    </w:p>
    <w:p w14:paraId="3811ABFE" w14:textId="77777777" w:rsidR="00416119" w:rsidRPr="00DD087A" w:rsidRDefault="00416119" w:rsidP="00416119">
      <w:pPr>
        <w:rPr>
          <w:rFonts w:ascii="Arial" w:hAnsi="Arial" w:cs="Arial"/>
        </w:rPr>
      </w:pPr>
    </w:p>
    <w:p w14:paraId="308D192B" w14:textId="77777777" w:rsidR="00416119" w:rsidRPr="00DD087A" w:rsidRDefault="00416119" w:rsidP="00416119">
      <w:pPr>
        <w:rPr>
          <w:rFonts w:ascii="Arial" w:hAnsi="Arial" w:cs="Arial"/>
        </w:rPr>
      </w:pPr>
    </w:p>
    <w:p w14:paraId="300B4410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na realizację świadczeń zdrowotnych w zakresie:</w:t>
      </w:r>
    </w:p>
    <w:p w14:paraId="770EB042" w14:textId="5546D76F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wykonywania opisów badań tomografii komputerowej (TK) w drodze transmisji elektronicznej do Oferenta  oraz zwrotnym przekazaniu tą drogą wykonanych opisów dla Szpitala Miejskiego w Morągu Sp. z o. o.</w:t>
      </w:r>
    </w:p>
    <w:p w14:paraId="3145A135" w14:textId="19C3AEB2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I. INFORMACJE OGÓLNE:</w:t>
      </w:r>
    </w:p>
    <w:p w14:paraId="57464BFD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Użyte w Szczegółowych Warunkach Konkursu Ofert pojęcia oznaczają:</w:t>
      </w:r>
    </w:p>
    <w:p w14:paraId="3EDE0BAB" w14:textId="7066BF99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Zamawiający/Udzielający zamówienia: Szpital Miejski w Morągu Sp. z o. o..</w:t>
      </w:r>
    </w:p>
    <w:p w14:paraId="67726208" w14:textId="6497347F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Oferent/Przyjmujący zamówienie: podmioty wskazane w art. 4.1 ustawy z dnia 15 kwietnia 2011 roku o działalności leczniczej (Dz. U. z 2011 r., Nr 112, poz. 654)  ubiegające się o zamówienie</w:t>
      </w:r>
    </w:p>
    <w:p w14:paraId="2A27AE9D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3. SWKO – Szczegółowe Warunki Konkursu Ofert.</w:t>
      </w:r>
    </w:p>
    <w:p w14:paraId="26679C68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4F62917B" w14:textId="6DB72732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II. PRZEDMIOT KONKURSU:</w:t>
      </w:r>
    </w:p>
    <w:p w14:paraId="1373EA5D" w14:textId="50702580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Przedmiotem konkursu jest świadczenie usług medycznych dla Szpitala Miejskiego w Morągu Sp. z o. o. w zakresie:</w:t>
      </w:r>
    </w:p>
    <w:p w14:paraId="60F29A9F" w14:textId="2F50C8DD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udzielania świadczeń zdrowotnych polegających na wykonywaniu opisów badań tomografii komputerowej (TK) w drodze transmisji elektronicznej do Oferenta oraz zwrotnym przekazaniu tą drogą wykonanych opisów.  </w:t>
      </w:r>
    </w:p>
    <w:p w14:paraId="56229F60" w14:textId="1D808088" w:rsidR="00416119" w:rsidRPr="00DD087A" w:rsidRDefault="00416119" w:rsidP="00416119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DD087A">
        <w:rPr>
          <w:rFonts w:ascii="Arial" w:hAnsi="Arial" w:cs="Arial"/>
        </w:rPr>
        <w:t>Przewidywana ilość opisów badań:</w:t>
      </w:r>
    </w:p>
    <w:p w14:paraId="15DEC035" w14:textId="44C9CF57" w:rsidR="00416119" w:rsidRPr="00DD087A" w:rsidRDefault="00416119" w:rsidP="00416119">
      <w:pPr>
        <w:pStyle w:val="Akapitzlist"/>
        <w:ind w:left="405"/>
        <w:rPr>
          <w:rFonts w:ascii="Arial" w:hAnsi="Arial" w:cs="Arial"/>
        </w:rPr>
      </w:pPr>
    </w:p>
    <w:tbl>
      <w:tblPr>
        <w:tblStyle w:val="Tabela-Siatka"/>
        <w:tblW w:w="0" w:type="auto"/>
        <w:tblInd w:w="405" w:type="dxa"/>
        <w:tblLook w:val="04A0" w:firstRow="1" w:lastRow="0" w:firstColumn="1" w:lastColumn="0" w:noHBand="0" w:noVBand="1"/>
      </w:tblPr>
      <w:tblGrid>
        <w:gridCol w:w="724"/>
        <w:gridCol w:w="5017"/>
        <w:gridCol w:w="2916"/>
      </w:tblGrid>
      <w:tr w:rsidR="00416119" w:rsidRPr="00DD087A" w14:paraId="55E4117D" w14:textId="77777777" w:rsidTr="00416119">
        <w:tc>
          <w:tcPr>
            <w:tcW w:w="724" w:type="dxa"/>
          </w:tcPr>
          <w:p w14:paraId="10A40729" w14:textId="3B03566B" w:rsidR="00416119" w:rsidRPr="00DD087A" w:rsidRDefault="00416119" w:rsidP="0041611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Lp</w:t>
            </w:r>
          </w:p>
        </w:tc>
        <w:tc>
          <w:tcPr>
            <w:tcW w:w="5017" w:type="dxa"/>
          </w:tcPr>
          <w:p w14:paraId="7FB35C8C" w14:textId="1A0B1401" w:rsidR="00416119" w:rsidRPr="00DD087A" w:rsidRDefault="00416119" w:rsidP="0041611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Nazwa świadczenia</w:t>
            </w:r>
          </w:p>
        </w:tc>
        <w:tc>
          <w:tcPr>
            <w:tcW w:w="2916" w:type="dxa"/>
          </w:tcPr>
          <w:p w14:paraId="1EF270F4" w14:textId="009477AC" w:rsidR="00416119" w:rsidRPr="00DD087A" w:rsidRDefault="00416119" w:rsidP="0041611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 xml:space="preserve">Przewidywana liczba opisów w okresie obowiązywania umowy </w:t>
            </w:r>
            <w:r w:rsidR="00DD087A" w:rsidRPr="00DD087A">
              <w:rPr>
                <w:rFonts w:ascii="Arial" w:hAnsi="Arial" w:cs="Arial"/>
              </w:rPr>
              <w:t>24</w:t>
            </w:r>
            <w:r w:rsidRPr="00DD087A">
              <w:rPr>
                <w:rFonts w:ascii="Arial" w:hAnsi="Arial" w:cs="Arial"/>
              </w:rPr>
              <w:t xml:space="preserve"> miesi</w:t>
            </w:r>
            <w:r w:rsidR="00DD087A" w:rsidRPr="00DD087A">
              <w:rPr>
                <w:rFonts w:ascii="Arial" w:hAnsi="Arial" w:cs="Arial"/>
              </w:rPr>
              <w:t>ą</w:t>
            </w:r>
            <w:r w:rsidRPr="00DD087A">
              <w:rPr>
                <w:rFonts w:ascii="Arial" w:hAnsi="Arial" w:cs="Arial"/>
              </w:rPr>
              <w:t>c</w:t>
            </w:r>
            <w:r w:rsidR="00DD087A" w:rsidRPr="00DD087A">
              <w:rPr>
                <w:rFonts w:ascii="Arial" w:hAnsi="Arial" w:cs="Arial"/>
              </w:rPr>
              <w:t>e</w:t>
            </w:r>
          </w:p>
        </w:tc>
      </w:tr>
      <w:tr w:rsidR="00416119" w:rsidRPr="00DD087A" w14:paraId="7FB075D5" w14:textId="77777777" w:rsidTr="00416119">
        <w:tc>
          <w:tcPr>
            <w:tcW w:w="724" w:type="dxa"/>
          </w:tcPr>
          <w:p w14:paraId="297FC1E0" w14:textId="63792909" w:rsidR="00416119" w:rsidRPr="00DD087A" w:rsidRDefault="00416119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1.</w:t>
            </w:r>
          </w:p>
        </w:tc>
        <w:tc>
          <w:tcPr>
            <w:tcW w:w="5017" w:type="dxa"/>
          </w:tcPr>
          <w:p w14:paraId="253D8392" w14:textId="0178348F" w:rsidR="00416119" w:rsidRPr="00DD087A" w:rsidRDefault="00416119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Wykonanie opisu badania TK planowe (opis dostarczony w czasie do 72 h)</w:t>
            </w:r>
          </w:p>
        </w:tc>
        <w:tc>
          <w:tcPr>
            <w:tcW w:w="2916" w:type="dxa"/>
          </w:tcPr>
          <w:p w14:paraId="43ED3FAC" w14:textId="7DED0982" w:rsidR="00416119" w:rsidRPr="00DD087A" w:rsidRDefault="00DD087A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4000</w:t>
            </w:r>
          </w:p>
        </w:tc>
      </w:tr>
      <w:tr w:rsidR="00416119" w:rsidRPr="00DD087A" w14:paraId="739B4FF8" w14:textId="77777777" w:rsidTr="00416119">
        <w:tc>
          <w:tcPr>
            <w:tcW w:w="724" w:type="dxa"/>
          </w:tcPr>
          <w:p w14:paraId="2FA5701B" w14:textId="2F377B96" w:rsidR="00416119" w:rsidRPr="00DD087A" w:rsidRDefault="00416119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2.</w:t>
            </w:r>
          </w:p>
        </w:tc>
        <w:tc>
          <w:tcPr>
            <w:tcW w:w="5017" w:type="dxa"/>
          </w:tcPr>
          <w:p w14:paraId="78CA7BDF" w14:textId="1696829D" w:rsidR="00416119" w:rsidRPr="00DD087A" w:rsidRDefault="00416119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Wykonanie opisu badania TK cito (opis dostarczony w czasie do 3h)</w:t>
            </w:r>
          </w:p>
        </w:tc>
        <w:tc>
          <w:tcPr>
            <w:tcW w:w="2916" w:type="dxa"/>
          </w:tcPr>
          <w:p w14:paraId="0AFEFF78" w14:textId="4D6E6A8C" w:rsidR="00416119" w:rsidRPr="00DD087A" w:rsidRDefault="00DD087A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2500</w:t>
            </w:r>
          </w:p>
        </w:tc>
      </w:tr>
    </w:tbl>
    <w:p w14:paraId="0D24255C" w14:textId="77777777" w:rsidR="00416119" w:rsidRPr="00DD087A" w:rsidRDefault="00416119" w:rsidP="00416119">
      <w:pPr>
        <w:pStyle w:val="Akapitzlist"/>
        <w:ind w:left="405"/>
        <w:rPr>
          <w:rFonts w:ascii="Arial" w:hAnsi="Arial" w:cs="Arial"/>
        </w:rPr>
      </w:pPr>
    </w:p>
    <w:p w14:paraId="1834CCC7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Podane ilości badań mają jedynie charakter informacyjny i Udzielający zamówienia nie gwarantuje wykonania podanej szacunkowej ilości opisów badań. </w:t>
      </w:r>
    </w:p>
    <w:p w14:paraId="3CA09DA6" w14:textId="52919E5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1.2. Badania opisywane winny być w taki sposób, iż:</w:t>
      </w:r>
    </w:p>
    <w:p w14:paraId="78CCBB59" w14:textId="63BA214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a) TK w przypadku badań pilnych CITO (uznanych za takie ze wskazań medycznych przez Udzielającego zamówienia) –  do 3 godzin od czasu otrzymania pełnej transmisji danych i powiadomienia.</w:t>
      </w:r>
    </w:p>
    <w:p w14:paraId="613C4190" w14:textId="713BD6BF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b) TK w przypadku badań planowych –  do 72 godzin od czasu otrzymania pełnej transmisji danych oraz skierowania, a także w przypadku badań planowych wymagających dodatkowego opracowania.</w:t>
      </w:r>
    </w:p>
    <w:p w14:paraId="3C58D850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1.3. Oferent zapewnia opisy w trybie 24-godzinnym przez 7 dni w tygodniu.</w:t>
      </w:r>
    </w:p>
    <w:p w14:paraId="416CC589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Pomiędzy systemem Zamawiającego a Oferentem musi być możliwe przeprowadzenie integracji.</w:t>
      </w:r>
    </w:p>
    <w:p w14:paraId="0CBCD476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2.1. Celem integracji jest zapewnienie opisów w systemie HIS opisów badań radiologicznych (TK), tak by lekarz zlecający mógł w systemie HIS przeczytać opis badania oraz obejrzeć zdjęcie DICOM, przy pomocy narzędzi zawartych w HIS.</w:t>
      </w:r>
    </w:p>
    <w:p w14:paraId="432F587B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Zamawiający posiada już system RIS oraz PACS zintegrowany z systemem HIS oraz zintegrowane z nimi oprogramowanie tomografu.</w:t>
      </w:r>
    </w:p>
    <w:p w14:paraId="0A624792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Integracja ma obejmować przesyłanie skierowań i odbiór wyników w ramach teleradiologii z/do systemu szpitalnego.</w:t>
      </w:r>
    </w:p>
    <w:p w14:paraId="77605A31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2.2 Szczegóły związane z integracją:</w:t>
      </w:r>
    </w:p>
    <w:p w14:paraId="467105CF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1) Opis badania musi spełniać wymóg dokumentacji medycznej i musi automatycznie przechodzić do elektronicznego rekordu pacjenta.</w:t>
      </w:r>
    </w:p>
    <w:p w14:paraId="78F8A159" w14:textId="2F19B1A9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2) Integracja musi spełniać wymogi dotyczące dokumentacji medycznej oraz pracować wykorzystując medyczne standardy wymiany danych elektronicznych (t. j. DICOM, </w:t>
      </w:r>
      <w:r w:rsidRPr="00AA2BF9">
        <w:rPr>
          <w:rFonts w:ascii="Arial" w:hAnsi="Arial" w:cs="Arial"/>
          <w:color w:val="EE0000"/>
        </w:rPr>
        <w:t>hl7</w:t>
      </w:r>
      <w:r w:rsidRPr="00DD087A">
        <w:rPr>
          <w:rFonts w:ascii="Arial" w:hAnsi="Arial" w:cs="Arial"/>
        </w:rPr>
        <w:t>), oraz być zgodna z Polskim prawem.</w:t>
      </w:r>
    </w:p>
    <w:p w14:paraId="7552DAA6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3) Oferent gwarantuje, że opisy badań będą wykonywane zgodnie z przepisami polskiego prawa (czyli m.in. przez odpowiednio wykwalifikowany personel na odpowiednio wyposażonym stanowisku).</w:t>
      </w:r>
    </w:p>
    <w:p w14:paraId="069B144F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4) Jeżeli do integracji będzie konieczny zakup dodatkowego sprzętu dostarczy go Oferent.</w:t>
      </w:r>
    </w:p>
    <w:p w14:paraId="0666D3E0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5) Schemat komunikacji:</w:t>
      </w:r>
    </w:p>
    <w:p w14:paraId="31DADC31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a) po zleceniu przez lekarza badania TK system HIS automatycznie przesyła je do systemu RIS, oraz oprogramowania tomografu komputerowego.</w:t>
      </w:r>
    </w:p>
    <w:p w14:paraId="343E16E6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b) po wykonaniu badania przez technika obrazy w postaci DICOM trafiają do systemu dystrybucji i archiwizacji PACS, a następnie są przesyłane do systemu Wykonawcy.</w:t>
      </w:r>
    </w:p>
    <w:p w14:paraId="4D0139E4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c)  po wykonaniu opisu system Wykonawcy wysyła do systemu RIS lub HIS wiadomość wynikową HL7.</w:t>
      </w:r>
    </w:p>
    <w:p w14:paraId="4316AC7B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d) Lekarz wchodząc w wyniki badań w HIS widzi opis wykonanego badania oraz może podejrzeć wykonane badanie poprzez przeglądarkę obrazów DICOM.</w:t>
      </w:r>
    </w:p>
    <w:p w14:paraId="57E3BD8E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Wynik powinien być też przesyłany do HIS w postaci pliku PDF.</w:t>
      </w:r>
    </w:p>
    <w:p w14:paraId="56EBC661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6) Zakres prac:</w:t>
      </w:r>
    </w:p>
    <w:p w14:paraId="2E265041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Zamawiający dopuszcza integrację bezpośrednio z systemem HIS lub pośrednio z wykorzystaniem już istniejącej integracji pomiędzy systemami HIS, RIS, oprogramowaniem TK.</w:t>
      </w:r>
    </w:p>
    <w:p w14:paraId="0EE19F5D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a)  konfiguracja HL7 (HIS lub RIS&lt;-&gt; System wykonawcy),</w:t>
      </w:r>
    </w:p>
    <w:p w14:paraId="00AB6CC9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b) konfiguracja DICOM,</w:t>
      </w:r>
    </w:p>
    <w:p w14:paraId="4B78FEC3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c) mapowanie słownika lekarzy opisujących (System wykonawcy -&gt; HIS/RIS)</w:t>
      </w:r>
    </w:p>
    <w:p w14:paraId="7BD24AF7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d) konsultacje,</w:t>
      </w:r>
    </w:p>
    <w:p w14:paraId="4D92E003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e) testy integracji. </w:t>
      </w:r>
    </w:p>
    <w:p w14:paraId="16A8BDB7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7) Opis elektroniczny badania musi spełniać wymogi elektronicznej dokumentacji medycznej, zapewniając możliwość indeksacji podpisanej elektronicznie dokumentacji, przechowywania jej w repozytorium elektronicznym szpitala. Opis musi być opatrzony podpisem elektronicznym w standardzie przewidzianym przez polskie prawo dla elektronicznej dokumentacji medycznej (takim jak np. elektroniczny podpis kwalifikowany).</w:t>
      </w:r>
    </w:p>
    <w:p w14:paraId="2182B9AC" w14:textId="77777777" w:rsidR="005A09DA" w:rsidRPr="00207326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2.3</w:t>
      </w:r>
      <w:r w:rsidRPr="00207326">
        <w:rPr>
          <w:rFonts w:ascii="Arial" w:hAnsi="Arial" w:cs="Arial"/>
        </w:rPr>
        <w:t>. Koszt prac koniecznych do wykonania po stronie systemów szpitalnych oraz zakupu koniecznych licencji (w ich ramach), niezbędnych do integracji z systemem Wykonawcy, leży po stronie Oferenta.</w:t>
      </w:r>
    </w:p>
    <w:p w14:paraId="474BF823" w14:textId="511EB140" w:rsidR="00416119" w:rsidRPr="00DD087A" w:rsidRDefault="00416119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2.4. Szczegółowy opis przedmiotu konkursu wraz z ilością zawarty jest w Załączniku Nr 1 do SWKO.</w:t>
      </w:r>
    </w:p>
    <w:p w14:paraId="2924394E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487B33DA" w14:textId="2ACD82EB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III. OPIS SPOSÓBU PRZYGOTOWANIA OFERTY KONKURSOWEJ:</w:t>
      </w:r>
    </w:p>
    <w:p w14:paraId="39810391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Oferent przedstawia ofertę zgodnie z wymogami określonymi w SWKO. Propozycje rozwiązań alternatywnych i wariantowych nie będą brane pod uwagę.</w:t>
      </w:r>
    </w:p>
    <w:p w14:paraId="2572B58F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Oferent może złożyć tylko jedną ofertę. Złożenie większej liczby ofert spowoduje odrzucenie każdej z nich.</w:t>
      </w:r>
    </w:p>
    <w:p w14:paraId="3CABE74C" w14:textId="3C74A37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3. Zamawiający nie dopuszcza składani</w:t>
      </w:r>
      <w:r w:rsidR="00AA2BF9">
        <w:rPr>
          <w:rFonts w:ascii="Arial" w:hAnsi="Arial" w:cs="Arial"/>
        </w:rPr>
        <w:t>a</w:t>
      </w:r>
      <w:r w:rsidRPr="00DD087A">
        <w:rPr>
          <w:rFonts w:ascii="Arial" w:hAnsi="Arial" w:cs="Arial"/>
        </w:rPr>
        <w:t xml:space="preserve"> ofert częściowych. </w:t>
      </w:r>
    </w:p>
    <w:p w14:paraId="29D518DD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4. Oferta musi być pod rygorem odrzucenia sporządzona w języku polskim, w sposób zapewniający jej czytelność i podpisana przez osobę upoważnioną do reprezentowania Oferenta.</w:t>
      </w:r>
    </w:p>
    <w:p w14:paraId="6F27B059" w14:textId="07C16063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5.</w:t>
      </w:r>
      <w:r w:rsidR="005A09DA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Wszystkie dokumenty, oświadczenia sporządzone w językach obcych należy dostarczyć wraz z tłumaczeniem dokonanym przez tłumacza.</w:t>
      </w:r>
    </w:p>
    <w:p w14:paraId="6DC0E8D1" w14:textId="5F851137" w:rsidR="00416119" w:rsidRPr="00DD087A" w:rsidRDefault="00AA2BF9" w:rsidP="00416119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16119" w:rsidRPr="00DD087A">
        <w:rPr>
          <w:rFonts w:ascii="Arial" w:hAnsi="Arial" w:cs="Arial"/>
        </w:rPr>
        <w:t xml:space="preserve">. Ofertę należy złożyć na druku ,,OFERTA"– Załącznik Nr </w:t>
      </w:r>
      <w:r w:rsidR="005A09DA" w:rsidRPr="00DD087A">
        <w:rPr>
          <w:rFonts w:ascii="Arial" w:hAnsi="Arial" w:cs="Arial"/>
        </w:rPr>
        <w:t>1</w:t>
      </w:r>
      <w:r w:rsidR="00416119" w:rsidRPr="00DD087A">
        <w:rPr>
          <w:rFonts w:ascii="Arial" w:hAnsi="Arial" w:cs="Arial"/>
        </w:rPr>
        <w:t xml:space="preserve"> do SWKO lub identycznym, bez nanoszenia jakichkolwiek zmian.</w:t>
      </w:r>
    </w:p>
    <w:p w14:paraId="1CB09B8E" w14:textId="499EE907" w:rsidR="00416119" w:rsidRPr="00DD087A" w:rsidRDefault="00AA2BF9" w:rsidP="00416119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416119" w:rsidRPr="00DD087A">
        <w:rPr>
          <w:rFonts w:ascii="Arial" w:hAnsi="Arial" w:cs="Arial"/>
        </w:rPr>
        <w:t>. Załącznikami do oferty powinny być:</w:t>
      </w:r>
    </w:p>
    <w:p w14:paraId="3E4C535A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1) Formularz oferty - Załącznik Nr 1 do SWKO.</w:t>
      </w:r>
    </w:p>
    <w:p w14:paraId="11268973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2) Wypis (odpis, wyciąg lub wydruk ) z właściwego rejestru z podaniem imienia i nazwiska, numeru wpisu i oznaczenia organu dokonującego wpisu, potwierdzający dopuszczenie do obrotu prawnego w zakresie objętym zamówieniem.</w:t>
      </w:r>
    </w:p>
    <w:p w14:paraId="0E73CDE2" w14:textId="7DC1AC64" w:rsidR="00416119" w:rsidRPr="00DD087A" w:rsidRDefault="00AA2BF9" w:rsidP="00416119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16119" w:rsidRPr="00DD087A">
        <w:rPr>
          <w:rFonts w:ascii="Arial" w:hAnsi="Arial" w:cs="Arial"/>
        </w:rPr>
        <w:t>. Wszelkie oświadczenia, wnioski, zawiadomienia oraz inne informacje dotyczące niniejszego postępowania Zamawiający i Oferenci przekazują wyłącznie w języku polskim, pisemnie pod rygorem nieważności.</w:t>
      </w:r>
    </w:p>
    <w:p w14:paraId="0BAE070F" w14:textId="10B6E4FC" w:rsidR="00416119" w:rsidRPr="00DD087A" w:rsidRDefault="00AA2BF9" w:rsidP="0041611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416119" w:rsidRPr="00DD087A">
        <w:rPr>
          <w:rFonts w:ascii="Arial" w:hAnsi="Arial" w:cs="Arial"/>
        </w:rPr>
        <w:t xml:space="preserve">. Cena określona w ofercie musi być skalkulowana w sposób jednoznaczny  jako cena ryczałtowa za jedno badanie bez wyszczególnienia poszczególnych rodzajów badań (zarówno z podaniem środka kontrastowego jak i bez).. </w:t>
      </w:r>
    </w:p>
    <w:p w14:paraId="2E518784" w14:textId="3F6F4F05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0</w:t>
      </w:r>
      <w:r w:rsidRPr="00DD087A">
        <w:rPr>
          <w:rFonts w:ascii="Arial" w:hAnsi="Arial" w:cs="Arial"/>
        </w:rPr>
        <w:t>. Oferent zobowiązany jest do uwzględnienia w cenie ryczałtowej netto:</w:t>
      </w:r>
    </w:p>
    <w:p w14:paraId="08C8AE38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– wszystkich wymagań Zamawiającego (w tym określonych stawek i narzuconych terminów) dotyczących realizacji świadczenia zdrowotnego, a zawartych w SWKO wraz z załącznikami;</w:t>
      </w:r>
    </w:p>
    <w:p w14:paraId="15D056F7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– kosztów zaproponowanych przez siebie rozwiązań;</w:t>
      </w:r>
    </w:p>
    <w:p w14:paraId="74A4F32E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– kosztów odprowadzenia pełnej składki na ubezpieczenie zdrowotne i społeczne;</w:t>
      </w:r>
    </w:p>
    <w:p w14:paraId="7712276A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  innych kosztów, które Oferent przewiduje ponieść w celu kompletnej realizacji świadczenia zdrowotnego stanowiącego przedmiot konkursu w zakresie określonym przez Zamawiającego.</w:t>
      </w:r>
    </w:p>
    <w:p w14:paraId="0E7F0984" w14:textId="5FF4E12B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1</w:t>
      </w:r>
      <w:r w:rsidRPr="00DD087A">
        <w:rPr>
          <w:rFonts w:ascii="Arial" w:hAnsi="Arial" w:cs="Arial"/>
        </w:rPr>
        <w:t>.</w:t>
      </w:r>
      <w:r w:rsidR="005A09DA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Oferta cenowa musi uwzględniać wszystkie założenia opisane w punkcie II Przedmiot konkurs</w:t>
      </w:r>
      <w:r w:rsidR="005A09DA" w:rsidRPr="00DD087A">
        <w:rPr>
          <w:rFonts w:ascii="Arial" w:hAnsi="Arial" w:cs="Arial"/>
        </w:rPr>
        <w:t>u</w:t>
      </w:r>
      <w:r w:rsidRPr="00DD087A">
        <w:rPr>
          <w:rFonts w:ascii="Arial" w:hAnsi="Arial" w:cs="Arial"/>
        </w:rPr>
        <w:t xml:space="preserve">. </w:t>
      </w:r>
    </w:p>
    <w:p w14:paraId="3A9CD81B" w14:textId="50B550BE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2</w:t>
      </w:r>
      <w:r w:rsidRPr="00DD087A">
        <w:rPr>
          <w:rFonts w:ascii="Arial" w:hAnsi="Arial" w:cs="Arial"/>
        </w:rPr>
        <w:t>. Oferta musi być podpisana przez osobę upoważnioną do reprezentowania Oferenta.</w:t>
      </w:r>
    </w:p>
    <w:p w14:paraId="2E1B64C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W przypadku składania oferty przez pełnomocników należy dołączyć oryginał pełnomocnictwa podpisany przez osobę upoważnioną do reprezentowania Oferenta.</w:t>
      </w:r>
    </w:p>
    <w:p w14:paraId="6BF58EB0" w14:textId="5677E5E2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3</w:t>
      </w:r>
      <w:r w:rsidRPr="00DD087A">
        <w:rPr>
          <w:rFonts w:ascii="Arial" w:hAnsi="Arial" w:cs="Arial"/>
        </w:rPr>
        <w:t xml:space="preserve">. Oferent może wprowadzić zmiany lub wycofać złożona ofertę przed upływem terminu składania ofert. Powiadomienie o wprowadzeniu zmian lub wycofaniu oferty winno zostać złożone w sposób i formie przewidzianej dla oferty, z tym że </w:t>
      </w:r>
      <w:r w:rsidR="00AA2BF9">
        <w:rPr>
          <w:rFonts w:ascii="Arial" w:hAnsi="Arial" w:cs="Arial"/>
        </w:rPr>
        <w:t>oferta</w:t>
      </w:r>
      <w:r w:rsidRPr="00DD087A">
        <w:rPr>
          <w:rFonts w:ascii="Arial" w:hAnsi="Arial" w:cs="Arial"/>
        </w:rPr>
        <w:t xml:space="preserve"> powinna być dodatkowo oznaczona napisem ,,ZMIANA” lub "WYCOFANIE". </w:t>
      </w:r>
    </w:p>
    <w:p w14:paraId="54C97946" w14:textId="44D3D18E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4</w:t>
      </w:r>
      <w:r w:rsidRPr="00DD087A">
        <w:rPr>
          <w:rFonts w:ascii="Arial" w:hAnsi="Arial" w:cs="Arial"/>
        </w:rPr>
        <w:t xml:space="preserve">. Oferty można składać w formie elektronicznej na adres: </w:t>
      </w:r>
      <w:r w:rsidR="005A09DA" w:rsidRPr="00DD087A">
        <w:rPr>
          <w:rFonts w:ascii="Arial" w:hAnsi="Arial" w:cs="Arial"/>
        </w:rPr>
        <w:t>dzp</w:t>
      </w:r>
      <w:r w:rsidRPr="00DD087A">
        <w:rPr>
          <w:rFonts w:ascii="Arial" w:hAnsi="Arial" w:cs="Arial"/>
        </w:rPr>
        <w:t>@szpital</w:t>
      </w:r>
      <w:r w:rsidR="005A09DA" w:rsidRPr="00DD087A">
        <w:rPr>
          <w:rFonts w:ascii="Arial" w:hAnsi="Arial" w:cs="Arial"/>
        </w:rPr>
        <w:t>morag</w:t>
      </w:r>
      <w:r w:rsidRPr="00DD087A">
        <w:rPr>
          <w:rFonts w:ascii="Arial" w:hAnsi="Arial" w:cs="Arial"/>
        </w:rPr>
        <w:t>.pl –podpisaną podpisem elektronicznym lub  w postaci elektronicznej opatrzoną podpisem zaufanym lub podpisem osobistym</w:t>
      </w:r>
      <w:r w:rsidR="005A09DA" w:rsidRPr="00DD087A">
        <w:rPr>
          <w:rFonts w:ascii="Arial" w:hAnsi="Arial" w:cs="Arial"/>
        </w:rPr>
        <w:t>.</w:t>
      </w:r>
    </w:p>
    <w:p w14:paraId="503E63CC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Oferent ponosi wszelkie koszty związane z przygotowaniem i złożeniem oferty.</w:t>
      </w:r>
    </w:p>
    <w:p w14:paraId="04875C22" w14:textId="6BD1AFBE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Oferty należy składać </w:t>
      </w:r>
      <w:r w:rsidR="005A09DA" w:rsidRPr="00DD087A">
        <w:rPr>
          <w:rFonts w:ascii="Arial" w:hAnsi="Arial" w:cs="Arial"/>
        </w:rPr>
        <w:t xml:space="preserve">do dnia </w:t>
      </w:r>
      <w:r w:rsidR="00481860" w:rsidRPr="00DD087A">
        <w:rPr>
          <w:rFonts w:ascii="Arial" w:hAnsi="Arial" w:cs="Arial"/>
        </w:rPr>
        <w:t>2</w:t>
      </w:r>
      <w:r w:rsidR="00AA2BF9">
        <w:rPr>
          <w:rFonts w:ascii="Arial" w:hAnsi="Arial" w:cs="Arial"/>
        </w:rPr>
        <w:t>1</w:t>
      </w:r>
      <w:r w:rsidR="005A09DA" w:rsidRPr="00DD087A">
        <w:rPr>
          <w:rFonts w:ascii="Arial" w:hAnsi="Arial" w:cs="Arial"/>
        </w:rPr>
        <w:t>.0</w:t>
      </w:r>
      <w:r w:rsidR="00AA2BF9">
        <w:rPr>
          <w:rFonts w:ascii="Arial" w:hAnsi="Arial" w:cs="Arial"/>
        </w:rPr>
        <w:t>8</w:t>
      </w:r>
      <w:r w:rsidR="005A09DA" w:rsidRPr="00DD087A">
        <w:rPr>
          <w:rFonts w:ascii="Arial" w:hAnsi="Arial" w:cs="Arial"/>
        </w:rPr>
        <w:t>.202</w:t>
      </w:r>
      <w:r w:rsidR="00AA2BF9">
        <w:rPr>
          <w:rFonts w:ascii="Arial" w:hAnsi="Arial" w:cs="Arial"/>
        </w:rPr>
        <w:t>6</w:t>
      </w:r>
      <w:r w:rsidR="005A09DA" w:rsidRPr="00DD087A">
        <w:rPr>
          <w:rFonts w:ascii="Arial" w:hAnsi="Arial" w:cs="Arial"/>
        </w:rPr>
        <w:t xml:space="preserve"> r. do godziny 11:00.</w:t>
      </w:r>
    </w:p>
    <w:p w14:paraId="57E641B7" w14:textId="77777777" w:rsidR="00416119" w:rsidRPr="00DD087A" w:rsidRDefault="00416119" w:rsidP="00416119">
      <w:pPr>
        <w:rPr>
          <w:rFonts w:ascii="Arial" w:hAnsi="Arial" w:cs="Arial"/>
        </w:rPr>
      </w:pPr>
    </w:p>
    <w:p w14:paraId="3774009E" w14:textId="7777777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IV. WYMAGANIA STAWIANE PRZYJMUJĄCEMU ZAMÓWIENIE:</w:t>
      </w:r>
    </w:p>
    <w:p w14:paraId="78487FE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W postępowaniu konkursowym mogą wziąć udział, którzy spełniają następujące warunki (niewypełnienie tych warunków spowoduje odrzucenie oferty):</w:t>
      </w:r>
    </w:p>
    <w:p w14:paraId="105F4D8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1.1 Są uprawnieni do występowania w obrocie prawnym zgodnie z wymaganiami ustawowymi, w szczególności są zarejestrowani we właściwym rejestrze zakładów opieki zdrowotnej.</w:t>
      </w:r>
    </w:p>
    <w:p w14:paraId="332D3B7C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1.2 Posiadają uprawnienia niezbędne do wykonania zamówienia objętego przedmiotem konkursu.</w:t>
      </w:r>
    </w:p>
    <w:p w14:paraId="694FD3EB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1.3 Posiadają doświadczenie w wykonywaniu świadczeń zdrowotnych objętych przedmiotem zamówienia.</w:t>
      </w:r>
    </w:p>
    <w:p w14:paraId="3681D057" w14:textId="43E8CF7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 xml:space="preserve">Termin realizacji zamówienia </w:t>
      </w:r>
      <w:r w:rsidR="00BD7207">
        <w:rPr>
          <w:rFonts w:ascii="Arial" w:hAnsi="Arial" w:cs="Arial"/>
        </w:rPr>
        <w:t>24</w:t>
      </w:r>
      <w:r w:rsidRPr="00DD087A">
        <w:rPr>
          <w:rFonts w:ascii="Arial" w:hAnsi="Arial" w:cs="Arial"/>
        </w:rPr>
        <w:t xml:space="preserve"> miesi</w:t>
      </w:r>
      <w:r w:rsidR="00BD7207">
        <w:rPr>
          <w:rFonts w:ascii="Arial" w:hAnsi="Arial" w:cs="Arial"/>
        </w:rPr>
        <w:t>ące</w:t>
      </w:r>
      <w:r w:rsidRPr="00DD087A">
        <w:rPr>
          <w:rFonts w:ascii="Arial" w:hAnsi="Arial" w:cs="Arial"/>
        </w:rPr>
        <w:t xml:space="preserve"> od dnia wskazanego w umowie.</w:t>
      </w:r>
    </w:p>
    <w:p w14:paraId="19893E12" w14:textId="365F8AD6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3. Dokumenty, które należy złożyć w celu potwierdzenia spełniania wymaganych</w:t>
      </w:r>
      <w:r w:rsidR="00BD7207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warunków:</w:t>
      </w:r>
    </w:p>
    <w:p w14:paraId="411EE5F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1) Wypis (odpis, wyciąg, lub wydruk) z właściwego rejestru z podaniem imienia i nazwiska, numeru wpisu i oznaczenia organu dokonującego wpisu, potwierdzający dopuszczenie do obrotu prawnego w zakresie objętym zamówieniem.</w:t>
      </w:r>
    </w:p>
    <w:p w14:paraId="59685199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2) Wypełnioną i podpisany Formularz ofertowy.</w:t>
      </w:r>
    </w:p>
    <w:p w14:paraId="32D51E56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120F4EE0" w14:textId="6FE8035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V. OCENA OFERT:</w:t>
      </w:r>
    </w:p>
    <w:p w14:paraId="70519740" w14:textId="56F8F3B6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Przy wyborze oferty najkorzystniejszej będzie bra</w:t>
      </w:r>
      <w:r w:rsidR="003E57B0">
        <w:rPr>
          <w:rFonts w:ascii="Arial" w:hAnsi="Arial" w:cs="Arial"/>
        </w:rPr>
        <w:t>na</w:t>
      </w:r>
      <w:r w:rsidRPr="00DD087A">
        <w:rPr>
          <w:rFonts w:ascii="Arial" w:hAnsi="Arial" w:cs="Arial"/>
        </w:rPr>
        <w:t xml:space="preserve"> pod uwagę:</w:t>
      </w:r>
    </w:p>
    <w:p w14:paraId="62AC396F" w14:textId="3D744106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1.1.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 xml:space="preserve">CENA OFERTY 100% </w:t>
      </w:r>
    </w:p>
    <w:p w14:paraId="042447DF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Cena – całkowita kwota wynagrodzenia, stanowiąca sumę cen poszczególnych opisów badań zaoferowanych przez Przyjmującego zamówienie (cena stanowi ostateczny, całkowity koszt Przyjmującego zamówienie, uwzględniający kalkulację wszelkich elementów jakie ponosić będzie Przyjmujący zamówienie w ramach udzielania świadczeń zdrowotnych na rzecz Udzielającego zamówienia). </w:t>
      </w:r>
    </w:p>
    <w:p w14:paraId="54387DB8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Za najkorzystniejszą zostanie uznana najtańsza oferta spełniająca wymogi SWKO.</w:t>
      </w:r>
    </w:p>
    <w:p w14:paraId="7FF62D3F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144740CC" w14:textId="04886779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VI. WARUNKI PŁATNOŚCI:</w:t>
      </w:r>
    </w:p>
    <w:p w14:paraId="0C8D818B" w14:textId="0B9AEDB0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Za zrealizowane świadczenia zdrowotne w ramach przedmiotu konkursu Zamawiający dokona płatności w terminie 30 dni od dnia otrzymania faktury przez Oferenta.</w:t>
      </w:r>
    </w:p>
    <w:p w14:paraId="02A1D78E" w14:textId="17A09A75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Zapłata nastąpi po wykonaniu prac w ramach realizacji świadczenia zdrowotnego przez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Zamawiającego i prawidłowym wystawieniu faktury przez Oferenta.</w:t>
      </w:r>
    </w:p>
    <w:p w14:paraId="156107A4" w14:textId="77777777" w:rsidR="00A76A42" w:rsidRPr="00DD087A" w:rsidRDefault="00A76A42" w:rsidP="00416119">
      <w:pPr>
        <w:rPr>
          <w:rFonts w:ascii="Arial" w:hAnsi="Arial" w:cs="Arial"/>
        </w:rPr>
      </w:pPr>
    </w:p>
    <w:p w14:paraId="15D71C95" w14:textId="3B85C19A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VII. MIEJSCE I TERMIN OTWARCIA OFERT:</w:t>
      </w:r>
    </w:p>
    <w:p w14:paraId="78704A3B" w14:textId="6C196D38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1. Termin składania ofert upływa w dniu </w:t>
      </w:r>
      <w:r w:rsidR="00481860" w:rsidRPr="00DD087A">
        <w:rPr>
          <w:rFonts w:ascii="Arial" w:hAnsi="Arial" w:cs="Arial"/>
        </w:rPr>
        <w:t>2</w:t>
      </w:r>
      <w:r w:rsidR="003E57B0">
        <w:rPr>
          <w:rFonts w:ascii="Arial" w:hAnsi="Arial" w:cs="Arial"/>
        </w:rPr>
        <w:t>1</w:t>
      </w:r>
      <w:r w:rsidRPr="00DD087A">
        <w:rPr>
          <w:rFonts w:ascii="Arial" w:hAnsi="Arial" w:cs="Arial"/>
        </w:rPr>
        <w:t>.0</w:t>
      </w:r>
      <w:r w:rsidR="003E57B0">
        <w:rPr>
          <w:rFonts w:ascii="Arial" w:hAnsi="Arial" w:cs="Arial"/>
        </w:rPr>
        <w:t>8</w:t>
      </w:r>
      <w:r w:rsidRPr="00DD087A">
        <w:rPr>
          <w:rFonts w:ascii="Arial" w:hAnsi="Arial" w:cs="Arial"/>
        </w:rPr>
        <w:t>.202</w:t>
      </w:r>
      <w:r w:rsidR="003E57B0">
        <w:rPr>
          <w:rFonts w:ascii="Arial" w:hAnsi="Arial" w:cs="Arial"/>
        </w:rPr>
        <w:t>6</w:t>
      </w:r>
      <w:r w:rsidRPr="00DD087A">
        <w:rPr>
          <w:rFonts w:ascii="Arial" w:hAnsi="Arial" w:cs="Arial"/>
        </w:rPr>
        <w:t xml:space="preserve"> r. o godz. 11:00.</w:t>
      </w:r>
    </w:p>
    <w:p w14:paraId="5BF3411C" w14:textId="393C76F5" w:rsidR="00A76A42" w:rsidRPr="00DD087A" w:rsidRDefault="00416119" w:rsidP="00A76A42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2. Otwarcie ofert odbędzie się w dniu </w:t>
      </w:r>
      <w:r w:rsidR="003E57B0">
        <w:rPr>
          <w:rFonts w:ascii="Arial" w:hAnsi="Arial" w:cs="Arial"/>
        </w:rPr>
        <w:t>2</w:t>
      </w:r>
      <w:r w:rsidR="00A76A42" w:rsidRPr="00DD087A">
        <w:rPr>
          <w:rFonts w:ascii="Arial" w:hAnsi="Arial" w:cs="Arial"/>
        </w:rPr>
        <w:t>1.0</w:t>
      </w:r>
      <w:r w:rsidR="003E57B0">
        <w:rPr>
          <w:rFonts w:ascii="Arial" w:hAnsi="Arial" w:cs="Arial"/>
        </w:rPr>
        <w:t>8</w:t>
      </w:r>
      <w:r w:rsidR="00A76A42" w:rsidRPr="00DD087A">
        <w:rPr>
          <w:rFonts w:ascii="Arial" w:hAnsi="Arial" w:cs="Arial"/>
        </w:rPr>
        <w:t>.202</w:t>
      </w:r>
      <w:r w:rsidR="003E57B0">
        <w:rPr>
          <w:rFonts w:ascii="Arial" w:hAnsi="Arial" w:cs="Arial"/>
        </w:rPr>
        <w:t>6</w:t>
      </w:r>
      <w:r w:rsidRPr="00DD087A">
        <w:rPr>
          <w:rFonts w:ascii="Arial" w:hAnsi="Arial" w:cs="Arial"/>
        </w:rPr>
        <w:t xml:space="preserve"> r. o godz. 11:15 </w:t>
      </w:r>
      <w:bookmarkStart w:id="0" w:name="_Hlk131157508"/>
      <w:r w:rsidR="00A76A42" w:rsidRPr="00DD087A">
        <w:rPr>
          <w:rFonts w:ascii="Arial" w:hAnsi="Arial" w:cs="Arial"/>
        </w:rPr>
        <w:t>w Szpitalu Miejskim w Morągu Sp. z o. o., ul. Dąbrowskiego 16, 14-300 Morąg, Dział Zamówień Publicznych, pokój nr 18.</w:t>
      </w:r>
    </w:p>
    <w:bookmarkEnd w:id="0"/>
    <w:p w14:paraId="71B86D95" w14:textId="77777777" w:rsidR="003E57B0" w:rsidRDefault="003E57B0" w:rsidP="00416119">
      <w:pPr>
        <w:rPr>
          <w:rFonts w:ascii="Arial" w:hAnsi="Arial" w:cs="Arial"/>
          <w:b/>
          <w:bCs/>
        </w:rPr>
      </w:pPr>
    </w:p>
    <w:p w14:paraId="47EACF2B" w14:textId="5FAC57FD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VIII. WARUNKI KONKURSU:</w:t>
      </w:r>
    </w:p>
    <w:p w14:paraId="161A76D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Konkurs ofert rozpoczyna się w miejscu i terminie wskazanym w ogłoszeniu i trwa do czasu rozstrzygnięcia.</w:t>
      </w:r>
    </w:p>
    <w:p w14:paraId="104D13BC" w14:textId="4260E214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2. </w:t>
      </w:r>
      <w:r w:rsidR="003E57B0">
        <w:rPr>
          <w:rFonts w:ascii="Arial" w:hAnsi="Arial" w:cs="Arial"/>
        </w:rPr>
        <w:t>Z</w:t>
      </w:r>
      <w:r w:rsidRPr="00DD087A">
        <w:rPr>
          <w:rFonts w:ascii="Arial" w:hAnsi="Arial" w:cs="Arial"/>
        </w:rPr>
        <w:t xml:space="preserve">łożone oferty </w:t>
      </w:r>
      <w:r w:rsidR="003E57B0">
        <w:rPr>
          <w:rFonts w:ascii="Arial" w:hAnsi="Arial" w:cs="Arial"/>
        </w:rPr>
        <w:t xml:space="preserve">rozpatrzone zostanę </w:t>
      </w:r>
      <w:r w:rsidRPr="00DD087A">
        <w:rPr>
          <w:rFonts w:ascii="Arial" w:hAnsi="Arial" w:cs="Arial"/>
        </w:rPr>
        <w:t>w ciągu 7 dni od terminu określonego dla ich złożenia.</w:t>
      </w:r>
    </w:p>
    <w:p w14:paraId="77FAC4AC" w14:textId="2801349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3. </w:t>
      </w:r>
      <w:r w:rsidR="003E57B0">
        <w:rPr>
          <w:rFonts w:ascii="Arial" w:hAnsi="Arial" w:cs="Arial"/>
        </w:rPr>
        <w:t>Zamawiający</w:t>
      </w:r>
      <w:r w:rsidRPr="00DD087A">
        <w:rPr>
          <w:rFonts w:ascii="Arial" w:hAnsi="Arial" w:cs="Arial"/>
        </w:rPr>
        <w:t xml:space="preserve"> niezwłocznie zawiadamia Oferentów o zakończeniu konkursu i jego wyniku na piśmie.</w:t>
      </w:r>
    </w:p>
    <w:p w14:paraId="4A81378C" w14:textId="45E17D2E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4. W toku postępowania konkursowego, jednakże przed rozstrzygnięciem konkursu, Oferent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 xml:space="preserve">może złożyć do </w:t>
      </w:r>
      <w:r w:rsidR="003E57B0">
        <w:rPr>
          <w:rFonts w:ascii="Arial" w:hAnsi="Arial" w:cs="Arial"/>
        </w:rPr>
        <w:t>Zamawiającego</w:t>
      </w:r>
      <w:r w:rsidRPr="00DD087A">
        <w:rPr>
          <w:rFonts w:ascii="Arial" w:hAnsi="Arial" w:cs="Arial"/>
        </w:rPr>
        <w:t xml:space="preserve"> umotywowany protest w terminie 7 dni roboczych od dnia dokonania zaskarżonej czynności.</w:t>
      </w:r>
    </w:p>
    <w:p w14:paraId="5A3CC788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W takim wypadku:</w:t>
      </w:r>
    </w:p>
    <w:p w14:paraId="68BF85CB" w14:textId="0F199347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-</w:t>
      </w:r>
      <w:r w:rsidR="00416119" w:rsidRPr="00DD087A">
        <w:rPr>
          <w:rFonts w:ascii="Arial" w:hAnsi="Arial" w:cs="Arial"/>
        </w:rPr>
        <w:t xml:space="preserve"> do czasu rozstrzygnięcia protestu postępowanie konkursowe zostaje zawieszone;</w:t>
      </w:r>
    </w:p>
    <w:p w14:paraId="48ABFBFF" w14:textId="1ACE493A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</w:t>
      </w:r>
      <w:r w:rsidR="00416119" w:rsidRPr="00DD087A">
        <w:rPr>
          <w:rFonts w:ascii="Arial" w:hAnsi="Arial" w:cs="Arial"/>
        </w:rPr>
        <w:t xml:space="preserve"> </w:t>
      </w:r>
      <w:r w:rsidR="003E57B0">
        <w:rPr>
          <w:rFonts w:ascii="Arial" w:hAnsi="Arial" w:cs="Arial"/>
        </w:rPr>
        <w:t xml:space="preserve">Zamawiający rozpatruje </w:t>
      </w:r>
      <w:r w:rsidR="00416119" w:rsidRPr="00DD087A">
        <w:rPr>
          <w:rFonts w:ascii="Arial" w:hAnsi="Arial" w:cs="Arial"/>
        </w:rPr>
        <w:t>protest w ciągu 7 dni od dnia jego otrzymania i udziela</w:t>
      </w:r>
      <w:r w:rsidRPr="00DD087A">
        <w:rPr>
          <w:rFonts w:ascii="Arial" w:hAnsi="Arial" w:cs="Arial"/>
        </w:rPr>
        <w:t xml:space="preserve"> </w:t>
      </w:r>
      <w:r w:rsidR="00416119" w:rsidRPr="00DD087A">
        <w:rPr>
          <w:rFonts w:ascii="Arial" w:hAnsi="Arial" w:cs="Arial"/>
        </w:rPr>
        <w:t>pisemnej odpowiedzi składającemu protest. Nieuwzględnienie protestu wymaga uzasadnienia;</w:t>
      </w:r>
    </w:p>
    <w:p w14:paraId="08EF319E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–w przypadku uwzględnienia protestu Zamawiający powtarza zaskarżoną czynność.</w:t>
      </w:r>
    </w:p>
    <w:p w14:paraId="5B4F34EB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5. Na rozstrzygnięcie konkursu Oferent może wnieść odwołanie do Zamawiającego, według obowiązujących zasad:</w:t>
      </w:r>
    </w:p>
    <w:p w14:paraId="08ADEFE5" w14:textId="3AFB7BBB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</w:t>
      </w:r>
      <w:r w:rsidR="00416119" w:rsidRPr="00DD087A">
        <w:rPr>
          <w:rFonts w:ascii="Arial" w:hAnsi="Arial" w:cs="Arial"/>
        </w:rPr>
        <w:t xml:space="preserve"> odwołanie Oferent może wnieść w ciągu 7 dni od dnia ogłoszenia o rozstrzygnięciu postępowania, odwołanie wniesione po terminie nie podlega rozpatrzeniu;</w:t>
      </w:r>
    </w:p>
    <w:p w14:paraId="13D8D379" w14:textId="71C6D1C2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</w:t>
      </w:r>
      <w:r w:rsidR="00416119" w:rsidRPr="00DD087A">
        <w:rPr>
          <w:rFonts w:ascii="Arial" w:hAnsi="Arial" w:cs="Arial"/>
        </w:rPr>
        <w:t xml:space="preserve"> Zamawiający rozpatruje odwołanie w terminie 7 dni od dnia jego otrzymania;</w:t>
      </w:r>
    </w:p>
    <w:p w14:paraId="0035940A" w14:textId="6A6A7245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- </w:t>
      </w:r>
      <w:r w:rsidR="00416119" w:rsidRPr="00DD087A">
        <w:rPr>
          <w:rFonts w:ascii="Arial" w:hAnsi="Arial" w:cs="Arial"/>
        </w:rPr>
        <w:t>wniesienie odwołania wstrzymuje zawarcie umowy o udzielanie świadczeń zdrowotnych do czasu jego rozpatrzenia;</w:t>
      </w:r>
    </w:p>
    <w:p w14:paraId="227CF743" w14:textId="78353E53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</w:t>
      </w:r>
      <w:r w:rsidR="00416119" w:rsidRPr="00DD087A">
        <w:rPr>
          <w:rFonts w:ascii="Arial" w:hAnsi="Arial" w:cs="Arial"/>
        </w:rPr>
        <w:t xml:space="preserve"> w przypadku uwzględnienia odwołania Zamawiający może unieważnić postępowanie konkursowe lub unieważnić czynność rozstrzygnięcia postępowania i zarządzić powtórzenie czynności oceny ofert.</w:t>
      </w:r>
    </w:p>
    <w:p w14:paraId="2F267E96" w14:textId="2DA4FAD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6. Konkurs umarza się, jeżeli postępowanie konkursowe nie zostanie zakończone wyłonieniem oferty. </w:t>
      </w:r>
    </w:p>
    <w:p w14:paraId="72D32006" w14:textId="76DBF78E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7. W razie, gdy do postępowania konkursowego została zgłoszona tylko jedna oferta, Zamawiający może przyjąć tę ofertę, jeżeli stwierdzi, że spełnia ona wymagania określone w konkursie ofert.</w:t>
      </w:r>
    </w:p>
    <w:p w14:paraId="5CFE9108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288076B9" w14:textId="7AE9235D" w:rsidR="00416119" w:rsidRPr="00DD087A" w:rsidRDefault="00A76A42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</w:t>
      </w:r>
      <w:r w:rsidR="00416119" w:rsidRPr="00DD087A">
        <w:rPr>
          <w:rFonts w:ascii="Arial" w:hAnsi="Arial" w:cs="Arial"/>
          <w:b/>
          <w:bCs/>
        </w:rPr>
        <w:t>X. ROZSTRZYGNIĘCIE KONKURSU:</w:t>
      </w:r>
    </w:p>
    <w:p w14:paraId="63576A73" w14:textId="6FB4F958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Zamawiający zawrze umowę z Oferentem, którego oferta została uznana za najkorzystniejszą.</w:t>
      </w:r>
    </w:p>
    <w:p w14:paraId="2B9BB66A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Umowa zostanie zawarta w terminie do 14 dni od dnia rozstrzygnięcia konkursu.</w:t>
      </w:r>
    </w:p>
    <w:p w14:paraId="0FB1C4EC" w14:textId="72F540C0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3. Zamawiający ma prawo do odwołania konkursu</w:t>
      </w:r>
      <w:r w:rsidR="00A76A42" w:rsidRPr="00DD087A">
        <w:rPr>
          <w:rFonts w:ascii="Arial" w:hAnsi="Arial" w:cs="Arial"/>
        </w:rPr>
        <w:t xml:space="preserve"> na każdym etapie</w:t>
      </w:r>
      <w:r w:rsidRPr="00DD087A">
        <w:rPr>
          <w:rFonts w:ascii="Arial" w:hAnsi="Arial" w:cs="Arial"/>
        </w:rPr>
        <w:t>, także bez publicznego podania przyczyn.</w:t>
      </w:r>
    </w:p>
    <w:p w14:paraId="07CDBD70" w14:textId="77777777" w:rsidR="00A76A42" w:rsidRPr="00DD087A" w:rsidRDefault="00A76A42" w:rsidP="00416119">
      <w:pPr>
        <w:rPr>
          <w:rFonts w:ascii="Arial" w:hAnsi="Arial" w:cs="Arial"/>
        </w:rPr>
      </w:pPr>
    </w:p>
    <w:p w14:paraId="31DC3EFE" w14:textId="736F16E1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X. PRACOWNIK ZAMAWIAJĄCEGO UPOWAŻNIONY DO</w:t>
      </w:r>
    </w:p>
    <w:p w14:paraId="69696505" w14:textId="7777777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KONTAKTÓW Z OFERENTAMI:</w:t>
      </w:r>
    </w:p>
    <w:p w14:paraId="0B556D5A" w14:textId="68E93A67" w:rsidR="00416119" w:rsidRPr="00DD087A" w:rsidRDefault="003E57B0" w:rsidP="00416119">
      <w:pPr>
        <w:rPr>
          <w:rFonts w:ascii="Arial" w:hAnsi="Arial" w:cs="Arial"/>
        </w:rPr>
      </w:pPr>
      <w:r>
        <w:rPr>
          <w:rFonts w:ascii="Arial" w:hAnsi="Arial" w:cs="Arial"/>
        </w:rPr>
        <w:t>Alicja Golec</w:t>
      </w:r>
    </w:p>
    <w:p w14:paraId="6750C4D3" w14:textId="008A91F5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tel.: 89</w:t>
      </w:r>
      <w:r w:rsidR="00A76A42" w:rsidRPr="00DD087A">
        <w:rPr>
          <w:rFonts w:ascii="Arial" w:hAnsi="Arial" w:cs="Arial"/>
        </w:rPr>
        <w:t>7574231 w. 3</w:t>
      </w:r>
      <w:r w:rsidR="003E57B0">
        <w:rPr>
          <w:rFonts w:ascii="Arial" w:hAnsi="Arial" w:cs="Arial"/>
        </w:rPr>
        <w:t>4</w:t>
      </w:r>
      <w:r w:rsidR="00A76A42" w:rsidRPr="00DD087A">
        <w:rPr>
          <w:rFonts w:ascii="Arial" w:hAnsi="Arial" w:cs="Arial"/>
        </w:rPr>
        <w:t>7</w:t>
      </w:r>
      <w:r w:rsidRPr="00DD087A">
        <w:rPr>
          <w:rFonts w:ascii="Arial" w:hAnsi="Arial" w:cs="Arial"/>
        </w:rPr>
        <w:t>, e-mail: dzp@szpital</w:t>
      </w:r>
      <w:r w:rsidR="00A76A42" w:rsidRPr="00DD087A">
        <w:rPr>
          <w:rFonts w:ascii="Arial" w:hAnsi="Arial" w:cs="Arial"/>
        </w:rPr>
        <w:t>morag</w:t>
      </w:r>
      <w:r w:rsidRPr="00DD087A">
        <w:rPr>
          <w:rFonts w:ascii="Arial" w:hAnsi="Arial" w:cs="Arial"/>
        </w:rPr>
        <w:t>.pl</w:t>
      </w:r>
    </w:p>
    <w:p w14:paraId="209BB629" w14:textId="77777777" w:rsidR="00416119" w:rsidRPr="00DD087A" w:rsidRDefault="00416119" w:rsidP="00416119">
      <w:pPr>
        <w:rPr>
          <w:rFonts w:ascii="Arial" w:hAnsi="Arial" w:cs="Arial"/>
        </w:rPr>
      </w:pPr>
    </w:p>
    <w:p w14:paraId="10A7FEC4" w14:textId="7777777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XI. KORESPONDENCJA:</w:t>
      </w:r>
    </w:p>
    <w:p w14:paraId="17E55DB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Korespondencję należy kierować na adres:</w:t>
      </w:r>
    </w:p>
    <w:p w14:paraId="48276118" w14:textId="77777777" w:rsidR="00023F58" w:rsidRPr="00DD087A" w:rsidRDefault="00023F58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Szpitalu Miejskim w Morągu Sp. z o. o., ul. Dąbrowskiego 16, 14-300 Morąg </w:t>
      </w:r>
    </w:p>
    <w:p w14:paraId="62181479" w14:textId="589E336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Godziny pracy Zamawiającego: 7:30 – 15:0</w:t>
      </w:r>
      <w:r w:rsidR="00A76A42" w:rsidRPr="00DD087A">
        <w:rPr>
          <w:rFonts w:ascii="Arial" w:hAnsi="Arial" w:cs="Arial"/>
        </w:rPr>
        <w:t>0</w:t>
      </w:r>
      <w:r w:rsidRPr="00DD087A">
        <w:rPr>
          <w:rFonts w:ascii="Arial" w:hAnsi="Arial" w:cs="Arial"/>
        </w:rPr>
        <w:t>.</w:t>
      </w:r>
    </w:p>
    <w:p w14:paraId="50D658D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Załączniki:</w:t>
      </w:r>
    </w:p>
    <w:p w14:paraId="4A1A5B96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Załącznik nr 1 – Formularz oferty</w:t>
      </w:r>
    </w:p>
    <w:p w14:paraId="70386786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Załącznik nr 2 - Projekt umowy</w:t>
      </w:r>
    </w:p>
    <w:p w14:paraId="3EE87E4F" w14:textId="77777777" w:rsidR="00416119" w:rsidRPr="00DD087A" w:rsidRDefault="00416119" w:rsidP="00416119">
      <w:pPr>
        <w:rPr>
          <w:rFonts w:ascii="Arial" w:hAnsi="Arial" w:cs="Arial"/>
        </w:rPr>
      </w:pPr>
    </w:p>
    <w:p w14:paraId="784275A3" w14:textId="77777777" w:rsidR="00416119" w:rsidRPr="00DD087A" w:rsidRDefault="00416119" w:rsidP="00416119">
      <w:pPr>
        <w:rPr>
          <w:rFonts w:ascii="Arial" w:hAnsi="Arial" w:cs="Arial"/>
        </w:rPr>
      </w:pPr>
    </w:p>
    <w:p w14:paraId="28A7DF5C" w14:textId="77777777" w:rsidR="00416119" w:rsidRPr="00DD087A" w:rsidRDefault="00416119" w:rsidP="00416119">
      <w:pPr>
        <w:rPr>
          <w:rFonts w:ascii="Arial" w:hAnsi="Arial" w:cs="Arial"/>
        </w:rPr>
      </w:pPr>
    </w:p>
    <w:p w14:paraId="4B308AB0" w14:textId="77777777" w:rsidR="00416119" w:rsidRPr="00DD087A" w:rsidRDefault="00416119" w:rsidP="00416119">
      <w:pPr>
        <w:rPr>
          <w:rFonts w:ascii="Arial" w:hAnsi="Arial" w:cs="Arial"/>
        </w:rPr>
      </w:pPr>
    </w:p>
    <w:p w14:paraId="2045599B" w14:textId="77777777" w:rsidR="00416119" w:rsidRPr="00DD087A" w:rsidRDefault="00416119" w:rsidP="00416119">
      <w:pPr>
        <w:rPr>
          <w:rFonts w:ascii="Arial" w:hAnsi="Arial" w:cs="Arial"/>
        </w:rPr>
      </w:pPr>
    </w:p>
    <w:p w14:paraId="1F8B56B8" w14:textId="77777777" w:rsidR="00416119" w:rsidRPr="00DD087A" w:rsidRDefault="00416119" w:rsidP="00416119">
      <w:pPr>
        <w:rPr>
          <w:rFonts w:ascii="Arial" w:hAnsi="Arial" w:cs="Arial"/>
        </w:rPr>
      </w:pPr>
    </w:p>
    <w:p w14:paraId="3F8A884B" w14:textId="77777777" w:rsidR="00416119" w:rsidRPr="00DD087A" w:rsidRDefault="00416119" w:rsidP="00416119">
      <w:pPr>
        <w:rPr>
          <w:rFonts w:ascii="Arial" w:hAnsi="Arial" w:cs="Arial"/>
        </w:rPr>
      </w:pPr>
    </w:p>
    <w:p w14:paraId="409B689B" w14:textId="77777777" w:rsidR="00416119" w:rsidRPr="00DD087A" w:rsidRDefault="00416119" w:rsidP="00416119">
      <w:pPr>
        <w:rPr>
          <w:rFonts w:ascii="Arial" w:hAnsi="Arial" w:cs="Arial"/>
        </w:rPr>
      </w:pPr>
    </w:p>
    <w:p w14:paraId="2508E777" w14:textId="77777777" w:rsidR="00416119" w:rsidRPr="00DD087A" w:rsidRDefault="00416119" w:rsidP="00416119">
      <w:pPr>
        <w:rPr>
          <w:rFonts w:ascii="Arial" w:hAnsi="Arial" w:cs="Arial"/>
        </w:rPr>
      </w:pPr>
    </w:p>
    <w:p w14:paraId="61A47BF2" w14:textId="77777777" w:rsidR="00416119" w:rsidRPr="00DD087A" w:rsidRDefault="00416119" w:rsidP="00416119">
      <w:pPr>
        <w:rPr>
          <w:rFonts w:ascii="Arial" w:hAnsi="Arial" w:cs="Arial"/>
        </w:rPr>
      </w:pPr>
    </w:p>
    <w:p w14:paraId="7E33EA32" w14:textId="77777777" w:rsidR="00416119" w:rsidRPr="00DD087A" w:rsidRDefault="00416119" w:rsidP="00416119">
      <w:pPr>
        <w:rPr>
          <w:rFonts w:ascii="Arial" w:hAnsi="Arial" w:cs="Arial"/>
        </w:rPr>
      </w:pPr>
    </w:p>
    <w:p w14:paraId="28AC86F6" w14:textId="77777777" w:rsidR="00416119" w:rsidRPr="00DD087A" w:rsidRDefault="00416119" w:rsidP="00416119">
      <w:pPr>
        <w:rPr>
          <w:rFonts w:ascii="Arial" w:hAnsi="Arial" w:cs="Arial"/>
        </w:rPr>
      </w:pPr>
    </w:p>
    <w:p w14:paraId="7DC25C83" w14:textId="77777777" w:rsidR="00416119" w:rsidRPr="00DD087A" w:rsidRDefault="00416119" w:rsidP="00416119">
      <w:pPr>
        <w:rPr>
          <w:rFonts w:ascii="Arial" w:hAnsi="Arial" w:cs="Arial"/>
        </w:rPr>
      </w:pPr>
    </w:p>
    <w:p w14:paraId="246402EE" w14:textId="77777777" w:rsidR="00416119" w:rsidRPr="00DD087A" w:rsidRDefault="00416119" w:rsidP="00416119">
      <w:pPr>
        <w:rPr>
          <w:rFonts w:ascii="Arial" w:hAnsi="Arial" w:cs="Arial"/>
        </w:rPr>
      </w:pPr>
    </w:p>
    <w:p w14:paraId="2BD12952" w14:textId="77777777" w:rsidR="00416119" w:rsidRPr="00DD087A" w:rsidRDefault="00416119" w:rsidP="00416119">
      <w:pPr>
        <w:rPr>
          <w:rFonts w:ascii="Arial" w:hAnsi="Arial" w:cs="Arial"/>
        </w:rPr>
      </w:pPr>
    </w:p>
    <w:p w14:paraId="122B05DC" w14:textId="77777777" w:rsidR="00416119" w:rsidRPr="00DD087A" w:rsidRDefault="00416119" w:rsidP="00416119">
      <w:pPr>
        <w:rPr>
          <w:rFonts w:ascii="Arial" w:hAnsi="Arial" w:cs="Arial"/>
        </w:rPr>
      </w:pPr>
    </w:p>
    <w:p w14:paraId="178C7EF3" w14:textId="77777777" w:rsidR="00416119" w:rsidRPr="00DD087A" w:rsidRDefault="00416119" w:rsidP="00416119">
      <w:pPr>
        <w:rPr>
          <w:rFonts w:ascii="Arial" w:hAnsi="Arial" w:cs="Arial"/>
        </w:rPr>
      </w:pPr>
    </w:p>
    <w:p w14:paraId="03EEE255" w14:textId="77777777" w:rsidR="00416119" w:rsidRPr="00DD087A" w:rsidRDefault="00416119" w:rsidP="00416119">
      <w:pPr>
        <w:rPr>
          <w:rFonts w:ascii="Arial" w:hAnsi="Arial" w:cs="Arial"/>
        </w:rPr>
      </w:pPr>
    </w:p>
    <w:p w14:paraId="7E6D973D" w14:textId="77777777" w:rsidR="00416119" w:rsidRPr="00DD087A" w:rsidRDefault="00416119" w:rsidP="00416119">
      <w:pPr>
        <w:rPr>
          <w:rFonts w:ascii="Arial" w:hAnsi="Arial" w:cs="Arial"/>
        </w:rPr>
      </w:pPr>
    </w:p>
    <w:p w14:paraId="4D50007C" w14:textId="77777777" w:rsidR="00416119" w:rsidRPr="00DD087A" w:rsidRDefault="00416119" w:rsidP="00416119">
      <w:pPr>
        <w:rPr>
          <w:rFonts w:ascii="Arial" w:hAnsi="Arial" w:cs="Arial"/>
        </w:rPr>
      </w:pPr>
    </w:p>
    <w:p w14:paraId="112F82AC" w14:textId="77777777" w:rsidR="00416119" w:rsidRPr="00DD087A" w:rsidRDefault="00416119" w:rsidP="00416119">
      <w:pPr>
        <w:rPr>
          <w:rFonts w:ascii="Arial" w:hAnsi="Arial" w:cs="Arial"/>
        </w:rPr>
      </w:pPr>
    </w:p>
    <w:p w14:paraId="66B4A9FE" w14:textId="77777777" w:rsidR="00416119" w:rsidRPr="00DD087A" w:rsidRDefault="00416119" w:rsidP="00416119">
      <w:pPr>
        <w:rPr>
          <w:rFonts w:ascii="Arial" w:hAnsi="Arial" w:cs="Arial"/>
        </w:rPr>
      </w:pPr>
    </w:p>
    <w:p w14:paraId="3BEA673D" w14:textId="77777777" w:rsidR="00416119" w:rsidRPr="00DD087A" w:rsidRDefault="00416119" w:rsidP="00416119">
      <w:pPr>
        <w:rPr>
          <w:rFonts w:ascii="Arial" w:hAnsi="Arial" w:cs="Arial"/>
        </w:rPr>
      </w:pPr>
    </w:p>
    <w:p w14:paraId="2A877391" w14:textId="77777777" w:rsidR="00416119" w:rsidRPr="00DD087A" w:rsidRDefault="00416119" w:rsidP="00416119">
      <w:pPr>
        <w:rPr>
          <w:rFonts w:ascii="Arial" w:hAnsi="Arial" w:cs="Arial"/>
        </w:rPr>
      </w:pPr>
    </w:p>
    <w:p w14:paraId="29694470" w14:textId="77777777" w:rsidR="00416119" w:rsidRPr="00DD087A" w:rsidRDefault="00416119" w:rsidP="00416119">
      <w:pPr>
        <w:rPr>
          <w:rFonts w:ascii="Arial" w:hAnsi="Arial" w:cs="Arial"/>
        </w:rPr>
      </w:pPr>
    </w:p>
    <w:p w14:paraId="46735075" w14:textId="77777777" w:rsidR="00416119" w:rsidRDefault="00416119" w:rsidP="00416119">
      <w:pPr>
        <w:rPr>
          <w:rFonts w:ascii="Arial" w:hAnsi="Arial" w:cs="Arial"/>
        </w:rPr>
      </w:pPr>
    </w:p>
    <w:p w14:paraId="52EAC9B7" w14:textId="77777777" w:rsidR="00D22D04" w:rsidRDefault="00D22D04" w:rsidP="00416119">
      <w:pPr>
        <w:rPr>
          <w:rFonts w:ascii="Arial" w:hAnsi="Arial" w:cs="Arial"/>
        </w:rPr>
      </w:pPr>
    </w:p>
    <w:p w14:paraId="5EACAE7D" w14:textId="77777777" w:rsidR="00D22D04" w:rsidRDefault="00D22D04" w:rsidP="00416119">
      <w:pPr>
        <w:rPr>
          <w:rFonts w:ascii="Arial" w:hAnsi="Arial" w:cs="Arial"/>
        </w:rPr>
      </w:pPr>
    </w:p>
    <w:p w14:paraId="2413C41C" w14:textId="77777777" w:rsidR="00D22D04" w:rsidRPr="00DD087A" w:rsidRDefault="00D22D04" w:rsidP="00416119">
      <w:pPr>
        <w:rPr>
          <w:rFonts w:ascii="Arial" w:hAnsi="Arial" w:cs="Arial"/>
        </w:rPr>
      </w:pPr>
    </w:p>
    <w:p w14:paraId="742ADDDE" w14:textId="16ED7D3E" w:rsidR="00023F58" w:rsidRPr="00DD087A" w:rsidRDefault="00D22D04" w:rsidP="0041611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21</w:t>
      </w:r>
      <w:r w:rsidR="00023F58" w:rsidRPr="00DD087A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6</w:t>
      </w:r>
    </w:p>
    <w:p w14:paraId="4E61E9EE" w14:textId="00938643" w:rsidR="00416119" w:rsidRPr="00DD087A" w:rsidRDefault="00023F58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ab/>
      </w:r>
      <w:r w:rsidRPr="00DD087A">
        <w:rPr>
          <w:rFonts w:ascii="Arial" w:hAnsi="Arial" w:cs="Arial"/>
        </w:rPr>
        <w:tab/>
      </w:r>
      <w:r w:rsidRPr="00DD087A">
        <w:rPr>
          <w:rFonts w:ascii="Arial" w:hAnsi="Arial" w:cs="Arial"/>
        </w:rPr>
        <w:tab/>
      </w:r>
      <w:r w:rsidR="00416119" w:rsidRPr="00DD087A">
        <w:rPr>
          <w:rFonts w:ascii="Arial" w:hAnsi="Arial" w:cs="Arial"/>
        </w:rPr>
        <w:tab/>
      </w:r>
      <w:r w:rsidR="00416119" w:rsidRPr="00DD087A">
        <w:rPr>
          <w:rFonts w:ascii="Arial" w:hAnsi="Arial" w:cs="Arial"/>
        </w:rPr>
        <w:tab/>
      </w:r>
      <w:r w:rsidR="00416119" w:rsidRPr="00DD087A">
        <w:rPr>
          <w:rFonts w:ascii="Arial" w:hAnsi="Arial" w:cs="Arial"/>
        </w:rPr>
        <w:tab/>
      </w:r>
      <w:r w:rsidR="00416119" w:rsidRPr="00DD087A">
        <w:rPr>
          <w:rFonts w:ascii="Arial" w:hAnsi="Arial" w:cs="Arial"/>
        </w:rPr>
        <w:tab/>
        <w:t>........................ , dnia ......... 202</w:t>
      </w:r>
      <w:r w:rsidR="00D22D04">
        <w:rPr>
          <w:rFonts w:ascii="Arial" w:hAnsi="Arial" w:cs="Arial"/>
        </w:rPr>
        <w:t>6</w:t>
      </w:r>
      <w:r w:rsidR="00416119" w:rsidRPr="00DD087A">
        <w:rPr>
          <w:rFonts w:ascii="Arial" w:hAnsi="Arial" w:cs="Arial"/>
        </w:rPr>
        <w:t xml:space="preserve"> r.</w:t>
      </w:r>
    </w:p>
    <w:p w14:paraId="1D581E37" w14:textId="77777777" w:rsidR="00416119" w:rsidRPr="00DD087A" w:rsidRDefault="00416119" w:rsidP="00416119">
      <w:pPr>
        <w:rPr>
          <w:rFonts w:ascii="Arial" w:hAnsi="Arial" w:cs="Arial"/>
        </w:rPr>
      </w:pPr>
    </w:p>
    <w:p w14:paraId="588BD3C9" w14:textId="2F9A4F4C" w:rsidR="00416119" w:rsidRPr="00DD087A" w:rsidRDefault="00416119" w:rsidP="00023F58">
      <w:pPr>
        <w:jc w:val="center"/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Załącznik nr 1 OFERTA (Formularz ofertowy)</w:t>
      </w:r>
    </w:p>
    <w:p w14:paraId="4DE0E5E2" w14:textId="77777777" w:rsidR="00023F58" w:rsidRPr="00DD087A" w:rsidRDefault="00023F58" w:rsidP="00023F58">
      <w:pPr>
        <w:jc w:val="center"/>
        <w:rPr>
          <w:rFonts w:ascii="Arial" w:hAnsi="Arial" w:cs="Arial"/>
          <w:b/>
          <w:bCs/>
        </w:rPr>
      </w:pPr>
    </w:p>
    <w:p w14:paraId="07489B8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NAZWA OFERENTA: ........................................ .. .............</w:t>
      </w:r>
    </w:p>
    <w:p w14:paraId="0782D419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Adres: ......................................................... . ..........................................</w:t>
      </w:r>
    </w:p>
    <w:p w14:paraId="410F7EF3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Numer wpisu do właściwego rejestru: .................................................</w:t>
      </w:r>
    </w:p>
    <w:p w14:paraId="0A860F2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Organ rejestrowy: ............................................................................... ..</w:t>
      </w:r>
    </w:p>
    <w:p w14:paraId="53FF89E8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NIP: ...... .......................................... Regon: .......................................... . .....</w:t>
      </w:r>
    </w:p>
    <w:p w14:paraId="0D5A5B1B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Telefon: ....................................... e – mail: ............................................</w:t>
      </w:r>
    </w:p>
    <w:p w14:paraId="5E65DBC5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na udzielanie świadczeń medycznych w zakresie:</w:t>
      </w:r>
    </w:p>
    <w:p w14:paraId="04AD00EB" w14:textId="47DFEFAF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wykonywania opisów badań tomografii komputerowej (TK) w drodze transmisji elektronicznej do Oferenta  oraz zwrotnym przekazaniu tą drogą wykonanych opisów.</w:t>
      </w:r>
    </w:p>
    <w:p w14:paraId="6ABF00F8" w14:textId="77777777" w:rsidR="00207326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Cena oferty netto:…………………………………………………………. </w:t>
      </w:r>
    </w:p>
    <w:p w14:paraId="4034266A" w14:textId="3A9CE592" w:rsidR="00207326" w:rsidRDefault="00207326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Cena oferty </w:t>
      </w:r>
      <w:r>
        <w:rPr>
          <w:rFonts w:ascii="Arial" w:hAnsi="Arial" w:cs="Arial"/>
        </w:rPr>
        <w:t>bru</w:t>
      </w:r>
      <w:r w:rsidRPr="00DD087A">
        <w:rPr>
          <w:rFonts w:ascii="Arial" w:hAnsi="Arial" w:cs="Arial"/>
        </w:rPr>
        <w:t>tto:………………………………………………………….</w:t>
      </w:r>
    </w:p>
    <w:p w14:paraId="7C08DD82" w14:textId="3C952188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zgodnie z poniższym zestawieniem oraz warunkami zawartymi w SWKO:</w:t>
      </w:r>
    </w:p>
    <w:tbl>
      <w:tblPr>
        <w:tblW w:w="90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60"/>
        <w:gridCol w:w="2543"/>
        <w:gridCol w:w="1976"/>
        <w:gridCol w:w="1023"/>
      </w:tblGrid>
      <w:tr w:rsidR="00023F58" w:rsidRPr="00DD087A" w14:paraId="67CFF6A3" w14:textId="77777777" w:rsidTr="00023F58">
        <w:tc>
          <w:tcPr>
            <w:tcW w:w="567" w:type="dxa"/>
          </w:tcPr>
          <w:p w14:paraId="6ADFE123" w14:textId="77777777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Lp.</w:t>
            </w:r>
          </w:p>
        </w:tc>
        <w:tc>
          <w:tcPr>
            <w:tcW w:w="2977" w:type="dxa"/>
          </w:tcPr>
          <w:p w14:paraId="29CCEA89" w14:textId="77777777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Przedmiot zamówienia</w:t>
            </w:r>
          </w:p>
        </w:tc>
        <w:tc>
          <w:tcPr>
            <w:tcW w:w="2552" w:type="dxa"/>
          </w:tcPr>
          <w:p w14:paraId="194AC0A0" w14:textId="014E6CD8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DD087A">
              <w:rPr>
                <w:rFonts w:ascii="Arial" w:hAnsi="Arial" w:cs="Arial"/>
              </w:rPr>
              <w:t xml:space="preserve">Przewidywana liczba opisów w okresie obowiązywania umowy </w:t>
            </w:r>
            <w:r w:rsidR="00D22D04">
              <w:rPr>
                <w:rFonts w:ascii="Arial" w:hAnsi="Arial" w:cs="Arial"/>
              </w:rPr>
              <w:t>24</w:t>
            </w:r>
            <w:r w:rsidRPr="00DD087A">
              <w:rPr>
                <w:rFonts w:ascii="Arial" w:hAnsi="Arial" w:cs="Arial"/>
              </w:rPr>
              <w:t xml:space="preserve"> miesi</w:t>
            </w:r>
            <w:r w:rsidR="00D22D04">
              <w:rPr>
                <w:rFonts w:ascii="Arial" w:hAnsi="Arial" w:cs="Arial"/>
              </w:rPr>
              <w:t>ą</w:t>
            </w:r>
            <w:r w:rsidRPr="00DD087A">
              <w:rPr>
                <w:rFonts w:ascii="Arial" w:hAnsi="Arial" w:cs="Arial"/>
              </w:rPr>
              <w:t>c</w:t>
            </w:r>
            <w:r w:rsidR="00D22D04">
              <w:rPr>
                <w:rFonts w:ascii="Arial" w:hAnsi="Arial" w:cs="Arial"/>
              </w:rPr>
              <w:t>e</w:t>
            </w:r>
          </w:p>
        </w:tc>
        <w:tc>
          <w:tcPr>
            <w:tcW w:w="1984" w:type="dxa"/>
          </w:tcPr>
          <w:p w14:paraId="63CC7A09" w14:textId="77777777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Cena ryczałtowa netto za 1 opis badania*</w:t>
            </w:r>
          </w:p>
        </w:tc>
        <w:tc>
          <w:tcPr>
            <w:tcW w:w="989" w:type="dxa"/>
          </w:tcPr>
          <w:p w14:paraId="3672A926" w14:textId="77777777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Wartość netto</w:t>
            </w:r>
          </w:p>
        </w:tc>
      </w:tr>
      <w:tr w:rsidR="00023F58" w:rsidRPr="00DD087A" w14:paraId="3ADF84A9" w14:textId="77777777" w:rsidTr="00023F58">
        <w:tc>
          <w:tcPr>
            <w:tcW w:w="567" w:type="dxa"/>
          </w:tcPr>
          <w:p w14:paraId="3035B145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16DE66AE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</w:tcPr>
          <w:p w14:paraId="6D15E70B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3</w:t>
            </w:r>
          </w:p>
        </w:tc>
        <w:tc>
          <w:tcPr>
            <w:tcW w:w="1984" w:type="dxa"/>
          </w:tcPr>
          <w:p w14:paraId="7C4D75EC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4</w:t>
            </w:r>
          </w:p>
        </w:tc>
        <w:tc>
          <w:tcPr>
            <w:tcW w:w="989" w:type="dxa"/>
          </w:tcPr>
          <w:p w14:paraId="42B1D259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5=3*4</w:t>
            </w:r>
          </w:p>
        </w:tc>
      </w:tr>
      <w:tr w:rsidR="00023F58" w:rsidRPr="00DD087A" w14:paraId="571ECC2A" w14:textId="77777777" w:rsidTr="00023F58">
        <w:tc>
          <w:tcPr>
            <w:tcW w:w="567" w:type="dxa"/>
          </w:tcPr>
          <w:p w14:paraId="2BF1298D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5DD3DE1D" w14:textId="77777777" w:rsidR="00023F58" w:rsidRPr="00DD087A" w:rsidRDefault="00023F58" w:rsidP="003B6698">
            <w:pPr>
              <w:spacing w:line="276" w:lineRule="auto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Wykonanie opisu badania TK planowe (opis dostarczony w czasie do 72 h)</w:t>
            </w:r>
          </w:p>
        </w:tc>
        <w:tc>
          <w:tcPr>
            <w:tcW w:w="2552" w:type="dxa"/>
          </w:tcPr>
          <w:p w14:paraId="23FCDAD9" w14:textId="51A0322C" w:rsidR="00023F58" w:rsidRPr="00DD087A" w:rsidRDefault="00D22D04" w:rsidP="00023F58">
            <w:pPr>
              <w:tabs>
                <w:tab w:val="left" w:pos="1170"/>
              </w:tabs>
              <w:spacing w:line="276" w:lineRule="auto"/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4000</w:t>
            </w:r>
          </w:p>
        </w:tc>
        <w:tc>
          <w:tcPr>
            <w:tcW w:w="1984" w:type="dxa"/>
          </w:tcPr>
          <w:p w14:paraId="36648848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dxa"/>
          </w:tcPr>
          <w:p w14:paraId="49CCF6A4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023F58" w:rsidRPr="00DD087A" w14:paraId="7482573D" w14:textId="77777777" w:rsidTr="00023F58">
        <w:tc>
          <w:tcPr>
            <w:tcW w:w="567" w:type="dxa"/>
          </w:tcPr>
          <w:p w14:paraId="538B5840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color w:val="000000"/>
              </w:rPr>
            </w:pPr>
            <w:r w:rsidRPr="00DD087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7" w:type="dxa"/>
          </w:tcPr>
          <w:p w14:paraId="23C565CB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color w:val="FF0000"/>
              </w:rPr>
            </w:pPr>
            <w:r w:rsidRPr="00DD087A">
              <w:rPr>
                <w:rFonts w:ascii="Arial" w:hAnsi="Arial" w:cs="Arial"/>
              </w:rPr>
              <w:t>Wykonanie opisu badania TK cito (opis dostarczony w czasie do 3h)</w:t>
            </w:r>
          </w:p>
        </w:tc>
        <w:tc>
          <w:tcPr>
            <w:tcW w:w="2552" w:type="dxa"/>
          </w:tcPr>
          <w:p w14:paraId="66DEEEB7" w14:textId="45FFF8B2" w:rsidR="00023F58" w:rsidRPr="00DD087A" w:rsidRDefault="00D22D04" w:rsidP="00023F58">
            <w:pPr>
              <w:tabs>
                <w:tab w:val="left" w:pos="1170"/>
              </w:tabs>
              <w:spacing w:line="276" w:lineRule="auto"/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25</w:t>
            </w:r>
            <w:r w:rsidR="00023F58" w:rsidRPr="00DD087A">
              <w:rPr>
                <w:rFonts w:ascii="Arial" w:hAnsi="Arial" w:cs="Arial"/>
              </w:rPr>
              <w:t>00</w:t>
            </w:r>
          </w:p>
        </w:tc>
        <w:tc>
          <w:tcPr>
            <w:tcW w:w="1984" w:type="dxa"/>
          </w:tcPr>
          <w:p w14:paraId="1178D7BF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dxa"/>
          </w:tcPr>
          <w:p w14:paraId="63F97820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023F58" w:rsidRPr="00DD087A" w14:paraId="705659A3" w14:textId="77777777" w:rsidTr="00023F58">
        <w:tc>
          <w:tcPr>
            <w:tcW w:w="8080" w:type="dxa"/>
            <w:gridSpan w:val="4"/>
          </w:tcPr>
          <w:p w14:paraId="4BBF648F" w14:textId="4A61C9E9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Cena oferty netto (suma poz. Od 1 do 2)</w:t>
            </w:r>
          </w:p>
        </w:tc>
        <w:tc>
          <w:tcPr>
            <w:tcW w:w="989" w:type="dxa"/>
          </w:tcPr>
          <w:p w14:paraId="0881A2FC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489BC5E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 *cena ryczałtowa bez względu na rodzaj opisu badania, cena ryczałtowa uwzględnia wszelkie koszty Przyjmującego zamówienie, uwzględniająca kalkulację wszelkich elementów jakie ponosić będzie Przyjmujący zamówienie w ramach udzielania świadczeń zdrowotnych na rzecz Udzielającego zamówienia.</w:t>
      </w:r>
    </w:p>
    <w:p w14:paraId="530C3A0A" w14:textId="7C90D8AF" w:rsidR="00416119" w:rsidRPr="00207326" w:rsidRDefault="00416119" w:rsidP="00416119">
      <w:pPr>
        <w:rPr>
          <w:rFonts w:ascii="Arial" w:hAnsi="Arial" w:cs="Arial"/>
        </w:rPr>
      </w:pPr>
      <w:r w:rsidRPr="00207326">
        <w:rPr>
          <w:rFonts w:ascii="Arial" w:hAnsi="Arial" w:cs="Arial"/>
        </w:rPr>
        <w:t>NIE UWZGLĘDNIA kosztu prac koniecznych do wykonania po stronie systemów szpitalnych</w:t>
      </w:r>
      <w:r w:rsidR="00023F58" w:rsidRPr="00207326">
        <w:rPr>
          <w:rFonts w:ascii="Arial" w:hAnsi="Arial" w:cs="Arial"/>
        </w:rPr>
        <w:t xml:space="preserve"> opisanych w SWKO</w:t>
      </w:r>
      <w:r w:rsidRPr="00207326">
        <w:rPr>
          <w:rFonts w:ascii="Arial" w:hAnsi="Arial" w:cs="Arial"/>
        </w:rPr>
        <w:t xml:space="preserve"> oraz zakupu koniecznych licencji (w ich ramach), niezbędnych d</w:t>
      </w:r>
      <w:r w:rsidR="00023F58" w:rsidRPr="00207326">
        <w:rPr>
          <w:rFonts w:ascii="Arial" w:hAnsi="Arial" w:cs="Arial"/>
        </w:rPr>
        <w:t>o</w:t>
      </w:r>
      <w:r w:rsidRPr="00207326">
        <w:rPr>
          <w:rFonts w:ascii="Arial" w:hAnsi="Arial" w:cs="Arial"/>
        </w:rPr>
        <w:t xml:space="preserve"> integracji z systemem Wykonawcy, który leży po stronie Zamawiającego.</w:t>
      </w:r>
    </w:p>
    <w:p w14:paraId="171B6DF3" w14:textId="77777777" w:rsidR="00416119" w:rsidRPr="00DD087A" w:rsidRDefault="00416119" w:rsidP="00416119">
      <w:pPr>
        <w:rPr>
          <w:rFonts w:ascii="Arial" w:hAnsi="Arial" w:cs="Arial"/>
        </w:rPr>
      </w:pPr>
    </w:p>
    <w:p w14:paraId="1255AE5D" w14:textId="77777777" w:rsidR="00416119" w:rsidRPr="00DD087A" w:rsidRDefault="00416119" w:rsidP="00416119">
      <w:pPr>
        <w:rPr>
          <w:rFonts w:ascii="Arial" w:hAnsi="Arial" w:cs="Arial"/>
        </w:rPr>
      </w:pPr>
    </w:p>
    <w:p w14:paraId="7C0EEA4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Składający ofertę oświadcza, że:</w:t>
      </w:r>
    </w:p>
    <w:p w14:paraId="633E33A7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1) Będzie wykonywał świadczenia zdrowotne objęte przedmiotem konkursu zgodnie z obowiązującymi przepisami i zasadami wykonywania świadczeń zdrowotnych, przez personel Oferenta posiadający odpowiednie kwalifikacje, doświadczenie oraz wymagane prawem uprawnienia do realizacji przedmiotowych świadczeń, z zachowaniem obowiązujących przepisów dotyczących warunków lokalowych świadczenia usług medycznych, bezpieczeństwa i higieny pracy, sanitarno – epidemiologicznych i przeciwpożarowych, przy użyciu odpowiedniej aparatury i sprzętu medycznego.</w:t>
      </w:r>
    </w:p>
    <w:p w14:paraId="64507EBC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2) Będzie wykonywał świadczenia zdrowotne przy wykorzystaniu właściwego personelu i sprzętu, na właściwym wysokim poziomie, zgodnie z zasadami współczesnej wiedzy medycznej, obowiązującymi normami, sztuką i etyką zawodu, obowiązującymi przepisami prawa oraz postanowieniami umowy, przy zachowaniu należytej staranności i z poszanowaniem praw pacjentów.</w:t>
      </w:r>
    </w:p>
    <w:p w14:paraId="7F1ACFCE" w14:textId="5BD59ED1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3)</w:t>
      </w:r>
      <w:r w:rsidR="00023F58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Świadczenie będzie wykonywane będzie na rzecz Zamawiającego.</w:t>
      </w:r>
    </w:p>
    <w:p w14:paraId="42A3060D" w14:textId="027551E9" w:rsidR="00416119" w:rsidRPr="00207326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4)</w:t>
      </w:r>
      <w:r w:rsidR="00023F58" w:rsidRPr="00DD087A">
        <w:rPr>
          <w:rFonts w:ascii="Arial" w:hAnsi="Arial" w:cs="Arial"/>
        </w:rPr>
        <w:t xml:space="preserve"> </w:t>
      </w:r>
      <w:r w:rsidRPr="00207326">
        <w:rPr>
          <w:rFonts w:ascii="Arial" w:hAnsi="Arial" w:cs="Arial"/>
        </w:rPr>
        <w:t>Zamawiający pokryje samodzielnie koszt prac koniecznych do wykonania po stronie systemów szpitalnych</w:t>
      </w:r>
      <w:r w:rsidR="00023F58" w:rsidRPr="00207326">
        <w:rPr>
          <w:rFonts w:ascii="Arial" w:hAnsi="Arial" w:cs="Arial"/>
        </w:rPr>
        <w:t xml:space="preserve"> opisanych w SWKO</w:t>
      </w:r>
      <w:r w:rsidRPr="00207326">
        <w:rPr>
          <w:rFonts w:ascii="Arial" w:hAnsi="Arial" w:cs="Arial"/>
        </w:rPr>
        <w:t xml:space="preserve"> oraz zakupu koniecznych licencji (w ich ramach), niezbędnych od integracji z systemem Wykonawcy. Jeżeli do integracji będzie konieczny zakup dodatkowego sprzętu</w:t>
      </w:r>
      <w:r w:rsidR="00023F58" w:rsidRPr="00207326">
        <w:rPr>
          <w:rFonts w:ascii="Arial" w:hAnsi="Arial" w:cs="Arial"/>
        </w:rPr>
        <w:t>,</w:t>
      </w:r>
      <w:r w:rsidRPr="00207326">
        <w:rPr>
          <w:rFonts w:ascii="Arial" w:hAnsi="Arial" w:cs="Arial"/>
        </w:rPr>
        <w:t xml:space="preserve"> dostarczy go Oferent.</w:t>
      </w:r>
    </w:p>
    <w:p w14:paraId="032BF013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5) Zapoznał się i akceptuje treść ogłoszenia, warunki konkursu ofert i projekt umowy.</w:t>
      </w:r>
    </w:p>
    <w:p w14:paraId="47A5CA17" w14:textId="4840FF9C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6) Zawrze umowę o udzielanie świadczeń zgodnie z projektem umowy ( załącznik nr 2) na okres </w:t>
      </w:r>
      <w:r w:rsidR="00D22D04">
        <w:rPr>
          <w:rFonts w:ascii="Arial" w:hAnsi="Arial" w:cs="Arial"/>
        </w:rPr>
        <w:t>24</w:t>
      </w:r>
      <w:r w:rsidRPr="00DD087A">
        <w:rPr>
          <w:rFonts w:ascii="Arial" w:hAnsi="Arial" w:cs="Arial"/>
        </w:rPr>
        <w:t xml:space="preserve"> miesięcy od dnia wskazanego w umowie (przewidywany termin obowiązywania umowy od 0</w:t>
      </w:r>
      <w:r w:rsidR="001A2D50" w:rsidRPr="00DD087A">
        <w:rPr>
          <w:rFonts w:ascii="Arial" w:hAnsi="Arial" w:cs="Arial"/>
        </w:rPr>
        <w:t>1</w:t>
      </w:r>
      <w:r w:rsidRPr="00DD087A">
        <w:rPr>
          <w:rFonts w:ascii="Arial" w:hAnsi="Arial" w:cs="Arial"/>
        </w:rPr>
        <w:t>.0</w:t>
      </w:r>
      <w:r w:rsidR="00E3642F">
        <w:rPr>
          <w:rFonts w:ascii="Arial" w:hAnsi="Arial" w:cs="Arial"/>
        </w:rPr>
        <w:t>9</w:t>
      </w:r>
      <w:r w:rsidRPr="00DD087A">
        <w:rPr>
          <w:rFonts w:ascii="Arial" w:hAnsi="Arial" w:cs="Arial"/>
        </w:rPr>
        <w:t>.202</w:t>
      </w:r>
      <w:r w:rsidR="00E3642F">
        <w:rPr>
          <w:rFonts w:ascii="Arial" w:hAnsi="Arial" w:cs="Arial"/>
        </w:rPr>
        <w:t>6</w:t>
      </w:r>
      <w:r w:rsidRPr="00DD087A">
        <w:rPr>
          <w:rFonts w:ascii="Arial" w:hAnsi="Arial" w:cs="Arial"/>
        </w:rPr>
        <w:t xml:space="preserve"> r.)</w:t>
      </w:r>
    </w:p>
    <w:p w14:paraId="3E46AF3F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7) Spełnia warunki określone w art. 26 ust. 1 ustawy z dnia 15 kwietnia 2011 r. o działalności leczniczej</w:t>
      </w:r>
    </w:p>
    <w:p w14:paraId="38BDDB07" w14:textId="72F8B451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8) Posiada dokument potwierdzający ubezpieczenie od odpowiedzialności cywilnej lub zawrze odpowiednią umowę OC przed podpisaniem umowy z</w:t>
      </w:r>
      <w:r w:rsidR="001A2D50" w:rsidRPr="00DD087A">
        <w:rPr>
          <w:rFonts w:ascii="Arial" w:hAnsi="Arial" w:cs="Arial"/>
        </w:rPr>
        <w:t>e</w:t>
      </w:r>
      <w:r w:rsidRPr="00DD087A">
        <w:rPr>
          <w:rFonts w:ascii="Arial" w:hAnsi="Arial" w:cs="Arial"/>
        </w:rPr>
        <w:t xml:space="preserve"> Szpitalem </w:t>
      </w:r>
      <w:r w:rsidR="001A2D50" w:rsidRPr="00DD087A">
        <w:rPr>
          <w:rFonts w:ascii="Arial" w:hAnsi="Arial" w:cs="Arial"/>
        </w:rPr>
        <w:t xml:space="preserve">Miejskim </w:t>
      </w:r>
      <w:r w:rsidRPr="00DD087A">
        <w:rPr>
          <w:rFonts w:ascii="Arial" w:hAnsi="Arial" w:cs="Arial"/>
        </w:rPr>
        <w:t xml:space="preserve">w </w:t>
      </w:r>
      <w:r w:rsidR="001A2D50" w:rsidRPr="00DD087A">
        <w:rPr>
          <w:rFonts w:ascii="Arial" w:hAnsi="Arial" w:cs="Arial"/>
        </w:rPr>
        <w:t>Morągu Sp. z o. o.</w:t>
      </w:r>
      <w:r w:rsidRPr="00DD087A">
        <w:rPr>
          <w:rFonts w:ascii="Arial" w:hAnsi="Arial" w:cs="Arial"/>
        </w:rPr>
        <w:t>.</w:t>
      </w:r>
    </w:p>
    <w:p w14:paraId="66887EE5" w14:textId="4A2A7160" w:rsidR="00416119" w:rsidRPr="00DD087A" w:rsidRDefault="00416119" w:rsidP="00416119">
      <w:pPr>
        <w:rPr>
          <w:rFonts w:ascii="Arial" w:hAnsi="Arial" w:cs="Arial"/>
        </w:rPr>
      </w:pPr>
    </w:p>
    <w:p w14:paraId="594C43B8" w14:textId="77777777" w:rsidR="001A2D50" w:rsidRPr="00DD087A" w:rsidRDefault="001A2D50" w:rsidP="00416119">
      <w:pPr>
        <w:rPr>
          <w:rFonts w:ascii="Arial" w:hAnsi="Arial" w:cs="Arial"/>
        </w:rPr>
      </w:pPr>
    </w:p>
    <w:p w14:paraId="1D7911DA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                        ...........................................................................................................................</w:t>
      </w:r>
    </w:p>
    <w:p w14:paraId="48AE98EF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                                                podpis osoby uprawnionych do reprezentacji Oferenta</w:t>
      </w:r>
    </w:p>
    <w:p w14:paraId="6D2DE043" w14:textId="5DCECD7F" w:rsidR="00416119" w:rsidRPr="00DD087A" w:rsidRDefault="00416119" w:rsidP="00416119">
      <w:pPr>
        <w:rPr>
          <w:rFonts w:ascii="Arial" w:hAnsi="Arial" w:cs="Arial"/>
        </w:rPr>
      </w:pPr>
    </w:p>
    <w:p w14:paraId="61AE714D" w14:textId="77777777" w:rsidR="001A2D50" w:rsidRPr="00DD087A" w:rsidRDefault="001A2D50" w:rsidP="00416119">
      <w:pPr>
        <w:rPr>
          <w:rFonts w:ascii="Arial" w:hAnsi="Arial" w:cs="Arial"/>
        </w:rPr>
      </w:pPr>
    </w:p>
    <w:p w14:paraId="1401699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 Wykaz załączników do oferty:</w:t>
      </w:r>
    </w:p>
    <w:p w14:paraId="153BCA01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1) Wypis (odpis, wyciąg lub wydruk) z właściwego rejestru z podaniem imienia i nazwiska, numeru wpisu i oznaczenia organu dokonującego wpisu, potwierdzający dopuszczenie do obrotu prawnego w zakresie objętym zamówieniem.</w:t>
      </w:r>
    </w:p>
    <w:p w14:paraId="31C1322D" w14:textId="77777777" w:rsidR="00416119" w:rsidRPr="00DD087A" w:rsidRDefault="00416119" w:rsidP="00416119">
      <w:pPr>
        <w:rPr>
          <w:rFonts w:ascii="Arial" w:hAnsi="Arial" w:cs="Arial"/>
        </w:rPr>
      </w:pPr>
    </w:p>
    <w:p w14:paraId="008BAEFD" w14:textId="40BF9429" w:rsidR="001A2D50" w:rsidRPr="00DD087A" w:rsidRDefault="00E3642F" w:rsidP="001A2D5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21</w:t>
      </w:r>
      <w:r w:rsidR="001A2D50" w:rsidRPr="00DD087A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6</w:t>
      </w:r>
    </w:p>
    <w:p w14:paraId="62EA3FBE" w14:textId="7777777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Załącznik nr 2 - Projekt umowy</w:t>
      </w:r>
    </w:p>
    <w:p w14:paraId="19E21063" w14:textId="77777777" w:rsidR="00D826C6" w:rsidRPr="00DD087A" w:rsidRDefault="00D826C6" w:rsidP="00416119">
      <w:pPr>
        <w:rPr>
          <w:rFonts w:ascii="Arial" w:hAnsi="Arial" w:cs="Arial"/>
        </w:rPr>
      </w:pPr>
    </w:p>
    <w:p w14:paraId="3C4E9175" w14:textId="7766A1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UMOWA </w:t>
      </w:r>
      <w:r w:rsidR="001A2D50" w:rsidRPr="00DD087A">
        <w:rPr>
          <w:rFonts w:ascii="Arial" w:hAnsi="Arial" w:cs="Arial"/>
        </w:rPr>
        <w:t>n</w:t>
      </w:r>
      <w:r w:rsidRPr="00DD087A">
        <w:rPr>
          <w:rFonts w:ascii="Arial" w:hAnsi="Arial" w:cs="Arial"/>
        </w:rPr>
        <w:t>r …</w:t>
      </w:r>
      <w:r w:rsidR="001A2D50" w:rsidRPr="00DD087A">
        <w:rPr>
          <w:rFonts w:ascii="Arial" w:hAnsi="Arial" w:cs="Arial"/>
        </w:rPr>
        <w:t>/</w:t>
      </w:r>
      <w:r w:rsidRPr="00DD087A">
        <w:rPr>
          <w:rFonts w:ascii="Arial" w:hAnsi="Arial" w:cs="Arial"/>
        </w:rPr>
        <w:t>202</w:t>
      </w:r>
      <w:r w:rsidR="00E3642F">
        <w:rPr>
          <w:rFonts w:ascii="Arial" w:hAnsi="Arial" w:cs="Arial"/>
        </w:rPr>
        <w:t>6</w:t>
      </w:r>
    </w:p>
    <w:p w14:paraId="2D2F18B6" w14:textId="7C71DD91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o udzielenie zamówienia na świadczenie usług medycznych w zakresie </w:t>
      </w:r>
      <w:r w:rsidR="001A2D50" w:rsidRPr="00DD087A">
        <w:rPr>
          <w:rFonts w:ascii="Arial" w:hAnsi="Arial" w:cs="Arial"/>
        </w:rPr>
        <w:t xml:space="preserve">opisów </w:t>
      </w:r>
      <w:r w:rsidRPr="00DD087A">
        <w:rPr>
          <w:rFonts w:ascii="Arial" w:hAnsi="Arial" w:cs="Arial"/>
        </w:rPr>
        <w:t xml:space="preserve">badań tomografii komputerowej (dla pacjentów Szpitala </w:t>
      </w:r>
      <w:r w:rsidR="001A2D50" w:rsidRPr="00DD087A">
        <w:rPr>
          <w:rFonts w:ascii="Arial" w:hAnsi="Arial" w:cs="Arial"/>
        </w:rPr>
        <w:t>Miejskiego w Morągu Sp. z o. o.</w:t>
      </w:r>
      <w:r w:rsidRPr="00DD087A">
        <w:rPr>
          <w:rFonts w:ascii="Arial" w:hAnsi="Arial" w:cs="Arial"/>
        </w:rPr>
        <w:t xml:space="preserve">) zawarta w dniu …........... r. w </w:t>
      </w:r>
      <w:r w:rsidR="001A2D50" w:rsidRPr="00DD087A">
        <w:rPr>
          <w:rFonts w:ascii="Arial" w:hAnsi="Arial" w:cs="Arial"/>
        </w:rPr>
        <w:t>Morągu</w:t>
      </w:r>
    </w:p>
    <w:p w14:paraId="02D3C47B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pomiędzy: </w:t>
      </w:r>
    </w:p>
    <w:p w14:paraId="1125454E" w14:textId="31442A88" w:rsidR="00416119" w:rsidRPr="00DD087A" w:rsidRDefault="001A2D50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Szpitalem Miejskim w Morągu Spółka z ograniczoną odpowiedzialnością</w:t>
      </w:r>
    </w:p>
    <w:p w14:paraId="5DE071AA" w14:textId="5FDB3FC3" w:rsidR="00416119" w:rsidRPr="00DD087A" w:rsidRDefault="001A2D50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NIP: 7412125217  REGON: 000306555  KRS: 0000438960</w:t>
      </w:r>
    </w:p>
    <w:p w14:paraId="06757DAC" w14:textId="480D3B04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reprezentowanym przez: </w:t>
      </w:r>
      <w:r w:rsidR="00E3642F">
        <w:rPr>
          <w:rFonts w:ascii="Arial" w:hAnsi="Arial" w:cs="Arial"/>
        </w:rPr>
        <w:t>Marcina Walosek</w:t>
      </w:r>
      <w:r w:rsidRPr="00DD087A">
        <w:rPr>
          <w:rFonts w:ascii="Arial" w:hAnsi="Arial" w:cs="Arial"/>
        </w:rPr>
        <w:t xml:space="preserve"> </w:t>
      </w:r>
      <w:r w:rsidR="00E3642F">
        <w:rPr>
          <w:rFonts w:ascii="Arial" w:hAnsi="Arial" w:cs="Arial"/>
        </w:rPr>
        <w:t>–</w:t>
      </w:r>
      <w:r w:rsidRPr="00DD087A">
        <w:rPr>
          <w:rFonts w:ascii="Arial" w:hAnsi="Arial" w:cs="Arial"/>
        </w:rPr>
        <w:t xml:space="preserve"> </w:t>
      </w:r>
      <w:r w:rsidR="001A2D50" w:rsidRPr="00DD087A">
        <w:rPr>
          <w:rFonts w:ascii="Arial" w:hAnsi="Arial" w:cs="Arial"/>
        </w:rPr>
        <w:t>Prezes</w:t>
      </w:r>
      <w:r w:rsidR="00E3642F">
        <w:rPr>
          <w:rFonts w:ascii="Arial" w:hAnsi="Arial" w:cs="Arial"/>
        </w:rPr>
        <w:t>a Zarządu</w:t>
      </w:r>
      <w:r w:rsidRPr="00DD087A">
        <w:rPr>
          <w:rFonts w:ascii="Arial" w:hAnsi="Arial" w:cs="Arial"/>
        </w:rPr>
        <w:t>,</w:t>
      </w:r>
    </w:p>
    <w:p w14:paraId="422DD795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zwanym w dalszej części umowy Zamawiającym,</w:t>
      </w:r>
    </w:p>
    <w:p w14:paraId="73B4354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a ………………………………</w:t>
      </w:r>
    </w:p>
    <w:p w14:paraId="636C25C7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reprezentowanym przez………..</w:t>
      </w:r>
    </w:p>
    <w:p w14:paraId="46F2266C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zwanym dalej Oferentem</w:t>
      </w:r>
    </w:p>
    <w:p w14:paraId="6271841E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W wyniku konkursu ofert na udzielanie świadczeń zdrowotnych w zakresie udzielania świadczeń zdrowotnych, przeprowadzonego zgodnie z art. 26-27 ustawy z dnia 15 kwietnia 2011 r. o działalności leczniczej (Dz. U. z 2011 r., Nr 112, poz. 654) w związku z art. 146 ust. 1, 147-150, 151 ust. 1, 152, 153, 154 ust. 1 i 2 ustawy o świadczeniach opieki zdrowotnej finansowanych ze środków publicznych (Dz. U. z 2008 r., Nr 164, poz. 1027 z późn. zm.) Strony zawierają umowę o następującej  treści:</w:t>
      </w:r>
    </w:p>
    <w:p w14:paraId="37E6658A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1</w:t>
      </w:r>
    </w:p>
    <w:p w14:paraId="1CD23587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Przedmiotem umowy jest realizacja świadczeń zdrowotnych na potrzeby Szpitala Miejskiego w Morągu Sp. z o. o. w udzielanie świadczeń zdrowotnych polegających na wykonywaniu opisów badań tomografii komputerowej (TK) w drodze transmisji elektronicznej do Oferenta  oraz zwrotnym przekazaniu tą drogą wykonanych opisów.</w:t>
      </w:r>
    </w:p>
    <w:p w14:paraId="475C4014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Zamawiający wymaga, aby przedmiot umowy był wykonywany zgodnie z obowiązującymi przepisami i zasadami wykonywania przedmiotowych świadczeń, przez personel Oferenta posiadający odpowiednie kwalifikacje, doświadczenie oraz wymagane prawem uprawnienia do realizacji przedmiotowych świadczeń, z zachowaniem obowiązujących przepisów dotyczących warunków lokalowych świadczenia usług medycznych, bezpieczeństwa i higieny pracy, sanitarno – epidemiologicznych i przeciwpożarowych przy użyciu odpowiedniej aparatury i sprzętu medycznego.</w:t>
      </w:r>
    </w:p>
    <w:p w14:paraId="39131668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3. Oferent oświadcza, że będzie wykonywał świadczenia na wysokim poziomie, zgodnie z zasadami współczesnej wiedzy medycznej, obowiązującymi normami, sztuką i etyką zawodu, obowiązującymi przepisami prawa oraz postanowieniami umowy, przy zachowaniu należytej staranności i z poszanowaniem praw pacjentów.</w:t>
      </w:r>
    </w:p>
    <w:p w14:paraId="2C4F7723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4. Oferent zobowiązany jest do prowadzenia dokumentacji lekarskiej zgodnie z obowiązującymi przepisami.</w:t>
      </w:r>
    </w:p>
    <w:p w14:paraId="77729E5E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2</w:t>
      </w:r>
    </w:p>
    <w:p w14:paraId="03326653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lastRenderedPageBreak/>
        <w:t>1. Oferent będzie wykonywał świadczenia objęte przedmiotem umowy przy pomocy właściwego dla tego rodzaju działalności personelu i wyposażenia.</w:t>
      </w:r>
    </w:p>
    <w:p w14:paraId="3F8C4077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Oferent oświadcza, że będzie wykonywał świadczenia będące przedmiotem umowy według przyjętego u Zamawiającego sposobu organizacji świadczenia usług, jeżeli sposób ten nie został określony w umowie.</w:t>
      </w:r>
    </w:p>
    <w:p w14:paraId="0291E58F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3</w:t>
      </w:r>
    </w:p>
    <w:p w14:paraId="32205EA4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Oferent zobowiązuje się do poddania kontroli Zamawiającego a także innych organów kontroli, w tym Narodowego Funduszu Zdrowia, na zasadach określonych w ustawie z dnia 27 sierpnia 2004 r. o świadczeniach opieki zdrowotnej finansowanych ze środków publicznych (Dz. U. Nr 210 poz. 2135 z późn. zm.). w zakresie sposobu realizacji umowy, a w szczególności, co do realizacji i zakresu wykonywanych świadczeń, prowadzenia dokumentacji medycznej, sprawozdawczości statystycznej oraz sposobu dokonywania rozliczeń za wykonane usługi.</w:t>
      </w:r>
    </w:p>
    <w:p w14:paraId="1EDB7C32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Oferent zobowiązany jest zarejestrować fakt zawarcia niniejszej umowy w systemie  zarządzania obiegiem informacji „SZOI” prowadzonym przez NFZ nie później niż w dniu rozpoczęcia świadczenia usługi, wprowadzając personel oraz zasoby wykorzystywane do realizacji przedmiotu zamówienia. W przypadku dokonania zmiany zasobów technicznych bądź personelu wykorzystywanego do realizacji usługi Wykonawca zobowiązany jest każdorazowo do aktualizacji danych wprowadzonych w systemie  zarządzania obiegiem informacji „SZOI” prowadzonym przez NFZ  najpóźniej w dniu wprowadzenia zmiany.</w:t>
      </w:r>
    </w:p>
    <w:p w14:paraId="653840A3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4</w:t>
      </w:r>
    </w:p>
    <w:p w14:paraId="3A148914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Rozliczenia Stron za wykonanie świadczeń będących przedmiotem niniejszej umowy dokonywane będą miesięcznie na podstawie rzeczywiście wykonanych badań oraz ryczałtowej ceny netto za 1 opis badania.</w:t>
      </w:r>
    </w:p>
    <w:p w14:paraId="40DB9244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Ryczałtowa cena netto za 1 opis badanie zawarta jest w załączniku nr 1 do umowy, który stanowi kopia Formularza ofertowego.</w:t>
      </w:r>
    </w:p>
    <w:p w14:paraId="428717EA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3. Za nieterminowe wykonanie usługi z winy Oferenta, Zamawiający ma prawo do naliczenia kar w wysokości 10,00 zł netto za każde 12 godzin opóźnienia w przypadku opisów planowych oraz za każde 3 godziny opóźnienia w przypadku opisów cito.</w:t>
      </w:r>
    </w:p>
    <w:p w14:paraId="53AD4459" w14:textId="57A15DB5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4. Należność za wykonane świadczenia płatna będzie w terminie 30 dni od dnia dostarczenia Zamawiającemu prawidłowo wystawionej faktury oraz wykazu skierowań.</w:t>
      </w:r>
    </w:p>
    <w:p w14:paraId="3923EA17" w14:textId="5940BC7F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5. Płatność należności będzie dokonywana na rachunek bankowy Oferenta wskazany w fakturze.</w:t>
      </w:r>
    </w:p>
    <w:p w14:paraId="31D85371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6. W przypadka niedotrzymania przez Zamawiającego terminu płatności, Oferent ma prawo naliczyć odsetki ustawowe za opóźnienie.</w:t>
      </w:r>
    </w:p>
    <w:p w14:paraId="5305DCC8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7. Koszty obsługi bankowej powstałe w banku Zamawiającego pokrywa Zamawiający, a koszty obsługi bankowej powstałe poza bankiem Zamawiającego pokrywa Oferent.</w:t>
      </w:r>
    </w:p>
    <w:p w14:paraId="22F3D07B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8. Zamawiający dopuszcza waloryzację ryczałtowej ceny netto za 1 opis badania, o której mowa w ust. 2, w wysokości nie większej niż 10% ryczałtowej ceny netto za 1 opis badania.</w:t>
      </w:r>
    </w:p>
    <w:p w14:paraId="7E91C0C4" w14:textId="531D4961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9. Waloryzacja może być dokonywana na pisemny wniosek Oferenta jeden raz w każdym roku obowiązywania Umowy (w miesiącu czerwcu), przy czym pierwsza waloryzacja nastąpi nie wcześniej niż w 202</w:t>
      </w:r>
      <w:r w:rsidR="00560CD4">
        <w:rPr>
          <w:rFonts w:ascii="Arial" w:hAnsi="Arial" w:cs="Arial"/>
        </w:rPr>
        <w:t>7</w:t>
      </w:r>
      <w:r w:rsidRPr="00903CBE">
        <w:rPr>
          <w:rFonts w:ascii="Arial" w:hAnsi="Arial" w:cs="Arial"/>
        </w:rPr>
        <w:t xml:space="preserve"> roku. </w:t>
      </w:r>
    </w:p>
    <w:p w14:paraId="389D2759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lastRenderedPageBreak/>
        <w:t xml:space="preserve">10. Wniosek, o którym mowa w ust. 9 musi zawierać co najmniej kalkulację wnioskowanej waloryzacji wraz z dowodami uzasadniającymi.  </w:t>
      </w:r>
    </w:p>
    <w:p w14:paraId="7FFB5CD1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5</w:t>
      </w:r>
    </w:p>
    <w:p w14:paraId="6924B5CF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Oferent ponosi odpowiedzialność za jakość wykonanych świadczeń.</w:t>
      </w:r>
    </w:p>
    <w:p w14:paraId="405FB804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Odpowiedzialność za szkodę wyrządzoną przy udzielaniu świadczeń zdrowotnych objętych niniejszą umową ponosi Oferent.</w:t>
      </w:r>
    </w:p>
    <w:p w14:paraId="332347EC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6</w:t>
      </w:r>
    </w:p>
    <w:p w14:paraId="6B8AF3BC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Oferent  jest zobowiązany do prowadzenia:</w:t>
      </w:r>
    </w:p>
    <w:p w14:paraId="4CB56CAE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1) Dokumentacji medycznej zgodnie z obowiązującymi przepisami.</w:t>
      </w:r>
    </w:p>
    <w:p w14:paraId="671732F0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2) Obowiązującej sprawozdawczości statystycznej w zakresie przedmiotu zamówienia.</w:t>
      </w:r>
    </w:p>
    <w:p w14:paraId="000A1854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7</w:t>
      </w:r>
    </w:p>
    <w:p w14:paraId="1E53FAA7" w14:textId="5073D8C4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1. Niniejsza umowa obowiązuje od dnia </w:t>
      </w:r>
      <w:r w:rsidR="00560CD4">
        <w:rPr>
          <w:rFonts w:ascii="Arial" w:hAnsi="Arial" w:cs="Arial"/>
        </w:rPr>
        <w:t>…..</w:t>
      </w:r>
      <w:r w:rsidRPr="00903CBE">
        <w:rPr>
          <w:rFonts w:ascii="Arial" w:hAnsi="Arial" w:cs="Arial"/>
        </w:rPr>
        <w:t xml:space="preserve"> przez </w:t>
      </w:r>
      <w:r w:rsidR="00560CD4">
        <w:rPr>
          <w:rFonts w:ascii="Arial" w:hAnsi="Arial" w:cs="Arial"/>
        </w:rPr>
        <w:t>24</w:t>
      </w:r>
      <w:r w:rsidRPr="00903CBE">
        <w:rPr>
          <w:rFonts w:ascii="Arial" w:hAnsi="Arial" w:cs="Arial"/>
        </w:rPr>
        <w:t xml:space="preserve"> miesi</w:t>
      </w:r>
      <w:r w:rsidR="00560CD4">
        <w:rPr>
          <w:rFonts w:ascii="Arial" w:hAnsi="Arial" w:cs="Arial"/>
        </w:rPr>
        <w:t>ą</w:t>
      </w:r>
      <w:r w:rsidRPr="00903CBE">
        <w:rPr>
          <w:rFonts w:ascii="Arial" w:hAnsi="Arial" w:cs="Arial"/>
        </w:rPr>
        <w:t>c</w:t>
      </w:r>
      <w:r w:rsidR="00560CD4">
        <w:rPr>
          <w:rFonts w:ascii="Arial" w:hAnsi="Arial" w:cs="Arial"/>
        </w:rPr>
        <w:t>e</w:t>
      </w:r>
      <w:r w:rsidRPr="00903CBE">
        <w:rPr>
          <w:rFonts w:ascii="Arial" w:hAnsi="Arial" w:cs="Arial"/>
        </w:rPr>
        <w:t xml:space="preserve">, to jest do dnia </w:t>
      </w:r>
      <w:r w:rsidR="00560CD4">
        <w:rPr>
          <w:rFonts w:ascii="Arial" w:hAnsi="Arial" w:cs="Arial"/>
        </w:rPr>
        <w:t>…..</w:t>
      </w:r>
    </w:p>
    <w:p w14:paraId="16C38BA0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Umowa ulega rozwiązaniu z upływem czasu, na który została zawarta, chyba że zajdą okoliczności, za które Strony nie ponoszą odpowiedzialności, a które uniemożliwiają dalsze wykonywanie umowy.</w:t>
      </w:r>
    </w:p>
    <w:p w14:paraId="66D027A7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3. Umowa może zostać rozwiązana w każdym czasie na podstawie porozumienia stron.</w:t>
      </w:r>
    </w:p>
    <w:p w14:paraId="5A8E2A27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4. Umowa może zostać rozwiązana poprzez oświadczenie jednej ze Stron, w przypadku naruszenia istotnych postanowień umowy przez drugą Stronę z zachowaniem 1 –miesięcznego okresu wypowiedzenia.</w:t>
      </w:r>
    </w:p>
    <w:p w14:paraId="1AF3F702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5. Rozwiązanie umowy pod rygorem nieważności wymaga formy pisemnej.</w:t>
      </w:r>
    </w:p>
    <w:p w14:paraId="1C57BD3A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6. W przypadku wcześniejszego rozwiązania umowy z przyczyn lezących po stronie Oferenta, będzie on zobowiązany  do zwrotu Zamawiającemu kosztu integracji w kwocie wynikającej z  proporcjonalnego rozliczenia w stosunku do przewidzianego pierwotnie czasu trwania umowy. </w:t>
      </w:r>
    </w:p>
    <w:p w14:paraId="6D032811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8</w:t>
      </w:r>
    </w:p>
    <w:p w14:paraId="2D2517C0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Oferent nie może pod rygorem nieważności, przenieść na osobę trzecią praw i obowiązków wynikających z niniejszej umowy w całości lub części bez pisemnej zgody Zamawiającego, w szczególności nie może dokonać cesji wierzytelności.</w:t>
      </w:r>
    </w:p>
    <w:p w14:paraId="030CF918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9</w:t>
      </w:r>
    </w:p>
    <w:p w14:paraId="23BCC71E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Oferent ponosi odpowiedzialność za niewykonanie lub za nienależyte wykonanie przedmiotu niniejszej umowy.</w:t>
      </w:r>
    </w:p>
    <w:p w14:paraId="1C2F82A0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10</w:t>
      </w:r>
    </w:p>
    <w:p w14:paraId="65B2EB7F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Oferent, zgodnie z art. 136b ust. 2 ustawy z dnia 27 sierpnia 2004r. o świadczeniach opieki zdrowotnej finansowanych ze środków publicznych (Dz. U. 2004 Nr 210, poz. 2135 ze zm.) oraz Rozporządzeniem Ministra Finansów z dnia 28 grudnia 2007r. w sprawie obowiązkowego ubezpieczenia odpowiedzialności cywilnej świadczeniodawcy udzielającego świadczeń opieki zdrowotnej (Dz. U. 2008 Nr 3 poz. 10), jest zobowiązany do posiadania ubezpieczenia odpowiedzialności cywilnej oraz do kontynuowania ubezpieczenia przez okres obowiązywania niniejszej umowy.</w:t>
      </w:r>
    </w:p>
    <w:p w14:paraId="1C0149E5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</w:p>
    <w:p w14:paraId="787C9919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11</w:t>
      </w:r>
    </w:p>
    <w:p w14:paraId="5F0A5C26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Wszelkie zmiany niniejszej umowy wymagają formy pisemnej pod rygorem nieważności.</w:t>
      </w:r>
    </w:p>
    <w:p w14:paraId="2B7E189D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Zmiana postanowień niniejszej umowy oraz wprowadzenie nowych postanowień niekorzystnych dla Zamawiającego lub Oferenta może nastąpić tylko w sytuacji, gdy wynika z okoliczności, których nie można było przewidzieć w chwili zawarcia umowy.</w:t>
      </w:r>
    </w:p>
    <w:p w14:paraId="1F830DB6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12</w:t>
      </w:r>
    </w:p>
    <w:p w14:paraId="01B1CE52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W sprawach nie unormowanych niniejszą umowa zastosowanie mieć będą przepisy Kodeksu cywilnego oraz ustawy z dnia 15 kwietnia 2011 r. o działalności leczniczej.</w:t>
      </w:r>
    </w:p>
    <w:p w14:paraId="1D44D30B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Sprawy sporne wynikłe na tle realizacji niniejszej umowy Strony powinny w pierwszej kolejności starać się rozstrzygnąć polubownie.</w:t>
      </w:r>
    </w:p>
    <w:p w14:paraId="746109C3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3. W przypadku braku polubownego rozstrzygnięcia, o którym mowa w ust. 2, spory wynikłe między Stronami rozstrzygać będzie Sąd właściwy miejscowo dla Zamawiającego.</w:t>
      </w:r>
    </w:p>
    <w:p w14:paraId="49C07A98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4. Załączniki do umowy stanowią jej integralną część.</w:t>
      </w:r>
    </w:p>
    <w:p w14:paraId="67094A60" w14:textId="77777777" w:rsidR="00903CBE" w:rsidRPr="00903CBE" w:rsidRDefault="00903CBE" w:rsidP="00903CBE">
      <w:pPr>
        <w:rPr>
          <w:rFonts w:ascii="Arial" w:hAnsi="Arial" w:cs="Arial"/>
        </w:rPr>
      </w:pPr>
    </w:p>
    <w:p w14:paraId="6A773FE8" w14:textId="77777777" w:rsidR="00903CBE" w:rsidRPr="00903CBE" w:rsidRDefault="00903CBE" w:rsidP="00903CBE">
      <w:pPr>
        <w:rPr>
          <w:rFonts w:ascii="Arial" w:hAnsi="Arial" w:cs="Arial"/>
        </w:rPr>
      </w:pPr>
    </w:p>
    <w:p w14:paraId="7BDB8ADC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                                Oferent                                                                 Zamawiający</w:t>
      </w:r>
    </w:p>
    <w:p w14:paraId="7FCE180D" w14:textId="57D35BB1" w:rsidR="00416119" w:rsidRPr="00DD087A" w:rsidRDefault="00416119" w:rsidP="00903CBE">
      <w:pPr>
        <w:rPr>
          <w:rFonts w:ascii="Arial" w:hAnsi="Arial" w:cs="Arial"/>
        </w:rPr>
      </w:pPr>
    </w:p>
    <w:sectPr w:rsidR="00416119" w:rsidRPr="00DD0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E6891"/>
    <w:multiLevelType w:val="multilevel"/>
    <w:tmpl w:val="AAFC2ED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9343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19"/>
    <w:rsid w:val="00020BED"/>
    <w:rsid w:val="00023F58"/>
    <w:rsid w:val="001A2D50"/>
    <w:rsid w:val="00207326"/>
    <w:rsid w:val="00341AAF"/>
    <w:rsid w:val="003E57B0"/>
    <w:rsid w:val="00416119"/>
    <w:rsid w:val="00481860"/>
    <w:rsid w:val="00560CD4"/>
    <w:rsid w:val="005A09DA"/>
    <w:rsid w:val="007C2E48"/>
    <w:rsid w:val="00903CBE"/>
    <w:rsid w:val="00A60D67"/>
    <w:rsid w:val="00A76A42"/>
    <w:rsid w:val="00AA2BF9"/>
    <w:rsid w:val="00BD7207"/>
    <w:rsid w:val="00D22D04"/>
    <w:rsid w:val="00D826C6"/>
    <w:rsid w:val="00D84080"/>
    <w:rsid w:val="00DD087A"/>
    <w:rsid w:val="00E3642F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489B"/>
  <w15:chartTrackingRefBased/>
  <w15:docId w15:val="{7453DE1B-8F84-4C51-A100-C8AB91C7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119"/>
    <w:pPr>
      <w:ind w:left="720"/>
      <w:contextualSpacing/>
    </w:pPr>
  </w:style>
  <w:style w:type="table" w:styleId="Tabela-Siatka">
    <w:name w:val="Table Grid"/>
    <w:basedOn w:val="Standardowy"/>
    <w:uiPriority w:val="39"/>
    <w:rsid w:val="00416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13</Pages>
  <Words>3638</Words>
  <Characters>21829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Walosek</dc:creator>
  <cp:keywords/>
  <dc:description/>
  <cp:lastModifiedBy>Marcin Walosek</cp:lastModifiedBy>
  <cp:revision>9</cp:revision>
  <cp:lastPrinted>2023-04-06T09:20:00Z</cp:lastPrinted>
  <dcterms:created xsi:type="dcterms:W3CDTF">2023-03-31T09:58:00Z</dcterms:created>
  <dcterms:modified xsi:type="dcterms:W3CDTF">2026-08-13T10:43:00Z</dcterms:modified>
</cp:coreProperties>
</file>