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69EC" w14:textId="06796FC3" w:rsidR="007E445E" w:rsidRDefault="007E445E" w:rsidP="007E445E">
      <w:pPr>
        <w:jc w:val="right"/>
        <w:rPr>
          <w:b/>
          <w:bCs/>
        </w:rPr>
      </w:pPr>
      <w:r>
        <w:rPr>
          <w:b/>
          <w:bCs/>
        </w:rPr>
        <w:t>12-02-2024r.</w:t>
      </w:r>
    </w:p>
    <w:p w14:paraId="099CF9BB" w14:textId="4F4BAE38" w:rsidR="007E445E" w:rsidRPr="007E445E" w:rsidRDefault="007E445E" w:rsidP="007E445E">
      <w:pPr>
        <w:jc w:val="center"/>
        <w:rPr>
          <w:b/>
          <w:bCs/>
        </w:rPr>
      </w:pPr>
      <w:r w:rsidRPr="007E445E">
        <w:rPr>
          <w:b/>
          <w:bCs/>
        </w:rPr>
        <w:t>Informacja o złożonych wnioskach</w:t>
      </w:r>
    </w:p>
    <w:p w14:paraId="7708BCC1" w14:textId="0123A3B3" w:rsidR="007E445E" w:rsidRDefault="007E445E" w:rsidP="007E445E">
      <w:pPr>
        <w:jc w:val="right"/>
      </w:pPr>
    </w:p>
    <w:p w14:paraId="60453EB0" w14:textId="77777777" w:rsidR="007E445E" w:rsidRDefault="007E445E" w:rsidP="007E445E">
      <w:pPr>
        <w:jc w:val="center"/>
      </w:pPr>
    </w:p>
    <w:p w14:paraId="42D01DC8" w14:textId="46F8EC83" w:rsidR="007E445E" w:rsidRDefault="007E445E" w:rsidP="000A2C37">
      <w:pPr>
        <w:ind w:firstLine="360"/>
      </w:pPr>
      <w:r>
        <w:t xml:space="preserve">Szpital Miejski w Morągu Sp. z o.o. informuję , że do dnia składania zgłoszeń tj. 09-02-2024 we wstępnych konsultacjach rynkowych </w:t>
      </w:r>
      <w:r w:rsidRPr="007E445E">
        <w:t>związan</w:t>
      </w:r>
      <w:r>
        <w:t xml:space="preserve">ych </w:t>
      </w:r>
      <w:r w:rsidRPr="007E445E">
        <w:t xml:space="preserve"> z postępowaniem o udzielenie zamówienia publicznego na wykonanie, dostarczenie i uruchomienie stacji uzdatniania wody w budynku Szpitala Miejskiego w Morągu Sp.  z o.o.</w:t>
      </w:r>
      <w:r>
        <w:t xml:space="preserve"> , zgłoszenia złożyły następujące firmy:</w:t>
      </w:r>
    </w:p>
    <w:p w14:paraId="51C29A69" w14:textId="26BC382C" w:rsidR="007E445E" w:rsidRPr="000A2C37" w:rsidRDefault="00F175A8" w:rsidP="00F175A8">
      <w:pPr>
        <w:pStyle w:val="Akapitzlist"/>
        <w:numPr>
          <w:ilvl w:val="0"/>
          <w:numId w:val="1"/>
        </w:numPr>
        <w:rPr>
          <w:b/>
          <w:bCs/>
        </w:rPr>
      </w:pPr>
      <w:r w:rsidRPr="00F175A8">
        <w:rPr>
          <w:b/>
          <w:bCs/>
        </w:rPr>
        <w:t>HYDROTECHNIKA Sp. z o. o.</w:t>
      </w:r>
      <w:r w:rsidRPr="000A2C37">
        <w:rPr>
          <w:b/>
          <w:bCs/>
        </w:rPr>
        <w:t xml:space="preserve">, </w:t>
      </w:r>
      <w:r w:rsidRPr="000A2C37">
        <w:rPr>
          <w:b/>
          <w:bCs/>
        </w:rPr>
        <w:t>00-844 Warszawa, ul. Grzybowska 80/82 lok. 700</w:t>
      </w:r>
    </w:p>
    <w:p w14:paraId="7853D5A7" w14:textId="16C0B1E7" w:rsidR="00F175A8" w:rsidRPr="000A2C37" w:rsidRDefault="00F175A8" w:rsidP="00F175A8">
      <w:pPr>
        <w:pStyle w:val="Akapitzlist"/>
        <w:numPr>
          <w:ilvl w:val="0"/>
          <w:numId w:val="1"/>
        </w:numPr>
        <w:rPr>
          <w:b/>
          <w:bCs/>
        </w:rPr>
      </w:pPr>
      <w:r w:rsidRPr="000A2C37">
        <w:rPr>
          <w:b/>
          <w:bCs/>
        </w:rPr>
        <w:t>WATERSYSTEM Sp. z o.o. Sp.k. , ul. Trakt Brzeski 127, 05-077 Warszawa, Zakręt</w:t>
      </w:r>
    </w:p>
    <w:p w14:paraId="33D3D1A0" w14:textId="65F12688" w:rsidR="00F175A8" w:rsidRPr="000A2C37" w:rsidRDefault="00F175A8" w:rsidP="00F175A8">
      <w:pPr>
        <w:pStyle w:val="Akapitzlist"/>
        <w:numPr>
          <w:ilvl w:val="0"/>
          <w:numId w:val="1"/>
        </w:numPr>
        <w:rPr>
          <w:b/>
          <w:bCs/>
        </w:rPr>
      </w:pPr>
      <w:r w:rsidRPr="000A2C37">
        <w:rPr>
          <w:b/>
          <w:bCs/>
        </w:rPr>
        <w:t>EUROWATER Sp. Z o.o., Lipków, ul. Izabelińska 113, 05-080 Izabelin</w:t>
      </w:r>
    </w:p>
    <w:p w14:paraId="351B528C" w14:textId="77777777" w:rsidR="00F175A8" w:rsidRPr="000A2C37" w:rsidRDefault="00F175A8" w:rsidP="00F175A8">
      <w:pPr>
        <w:pStyle w:val="Akapitzlist"/>
        <w:numPr>
          <w:ilvl w:val="0"/>
          <w:numId w:val="1"/>
        </w:numPr>
        <w:rPr>
          <w:b/>
          <w:bCs/>
        </w:rPr>
      </w:pPr>
      <w:r w:rsidRPr="000A2C37">
        <w:rPr>
          <w:b/>
          <w:bCs/>
        </w:rPr>
        <w:t>KLARWOOD Sp. z o.o., Lipowa 37, 05-520 Bielawa</w:t>
      </w:r>
    </w:p>
    <w:p w14:paraId="52668686" w14:textId="440C4863" w:rsidR="00F175A8" w:rsidRPr="000A2C37" w:rsidRDefault="00F175A8" w:rsidP="00F175A8">
      <w:pPr>
        <w:pStyle w:val="Akapitzlist"/>
        <w:numPr>
          <w:ilvl w:val="0"/>
          <w:numId w:val="1"/>
        </w:numPr>
        <w:rPr>
          <w:b/>
          <w:bCs/>
        </w:rPr>
      </w:pPr>
      <w:r w:rsidRPr="000A2C37">
        <w:rPr>
          <w:b/>
          <w:bCs/>
        </w:rPr>
        <w:t xml:space="preserve">AQUALINE Karol Jasiński, Przemysław Piotrowski </w:t>
      </w:r>
      <w:r w:rsidR="000A2C37" w:rsidRPr="000A2C37">
        <w:rPr>
          <w:b/>
          <w:bCs/>
        </w:rPr>
        <w:t>s</w:t>
      </w:r>
      <w:r w:rsidRPr="000A2C37">
        <w:rPr>
          <w:b/>
          <w:bCs/>
        </w:rPr>
        <w:t>.</w:t>
      </w:r>
      <w:r w:rsidR="000A2C37" w:rsidRPr="000A2C37">
        <w:rPr>
          <w:b/>
          <w:bCs/>
        </w:rPr>
        <w:t>c</w:t>
      </w:r>
      <w:r w:rsidRPr="000A2C37">
        <w:rPr>
          <w:b/>
          <w:bCs/>
        </w:rPr>
        <w:t>.</w:t>
      </w:r>
      <w:r w:rsidR="000A2C37">
        <w:rPr>
          <w:b/>
          <w:bCs/>
        </w:rPr>
        <w:t xml:space="preserve">, Powstańców 60A/303, 05-091 </w:t>
      </w:r>
      <w:proofErr w:type="spellStart"/>
      <w:r w:rsidR="000A2C37">
        <w:rPr>
          <w:b/>
          <w:bCs/>
        </w:rPr>
        <w:t>Żąbki</w:t>
      </w:r>
      <w:proofErr w:type="spellEnd"/>
      <w:r w:rsidRPr="000A2C37">
        <w:rPr>
          <w:b/>
          <w:bCs/>
        </w:rPr>
        <w:br/>
      </w:r>
    </w:p>
    <w:sectPr w:rsidR="00F175A8" w:rsidRPr="000A2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56021"/>
    <w:multiLevelType w:val="hybridMultilevel"/>
    <w:tmpl w:val="A04E5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369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5E"/>
    <w:rsid w:val="000A2C37"/>
    <w:rsid w:val="007E445E"/>
    <w:rsid w:val="00F1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4DF5"/>
  <w15:chartTrackingRefBased/>
  <w15:docId w15:val="{C7A053E5-9657-43C6-B387-5E238F70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E44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44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44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44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E44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E445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445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E445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E445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44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44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44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445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E445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E445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445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E445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E445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E44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E44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44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E44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E44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E445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E445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E445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44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445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E445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Walosek</dc:creator>
  <cp:keywords/>
  <dc:description/>
  <cp:lastModifiedBy>Marcin Walosek</cp:lastModifiedBy>
  <cp:revision>1</cp:revision>
  <dcterms:created xsi:type="dcterms:W3CDTF">2024-02-12T08:49:00Z</dcterms:created>
  <dcterms:modified xsi:type="dcterms:W3CDTF">2024-02-12T09:16:00Z</dcterms:modified>
</cp:coreProperties>
</file>